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563D" w:rsidRPr="002352C2" w:rsidRDefault="00FE7F53" w:rsidP="00F9486E">
      <w:pPr>
        <w:tabs>
          <w:tab w:val="left" w:pos="851"/>
        </w:tabs>
        <w:spacing w:after="0" w:line="240" w:lineRule="auto"/>
        <w:ind w:left="57" w:right="57" w:firstLine="510"/>
        <w:jc w:val="right"/>
        <w:rPr>
          <w:rFonts w:ascii="Times New Roman" w:hAnsi="Times New Roman" w:cs="Times New Roman"/>
          <w:sz w:val="24"/>
          <w:szCs w:val="24"/>
        </w:rPr>
      </w:pPr>
      <w:bookmarkStart w:id="0" w:name="bookmark1"/>
      <w:r w:rsidRPr="002352C2">
        <w:rPr>
          <w:rFonts w:ascii="Times New Roman" w:hAnsi="Times New Roman" w:cs="Times New Roman"/>
          <w:sz w:val="24"/>
          <w:szCs w:val="24"/>
        </w:rPr>
        <w:t xml:space="preserve"> </w:t>
      </w:r>
      <w:proofErr w:type="spellStart"/>
      <w:r w:rsidRPr="002352C2">
        <w:rPr>
          <w:rFonts w:ascii="Times New Roman" w:hAnsi="Times New Roman" w:cs="Times New Roman"/>
          <w:sz w:val="24"/>
          <w:szCs w:val="24"/>
        </w:rPr>
        <w:t>Долбоор</w:t>
      </w:r>
      <w:proofErr w:type="spellEnd"/>
      <w:r w:rsidRPr="002352C2">
        <w:rPr>
          <w:rFonts w:ascii="Times New Roman" w:hAnsi="Times New Roman" w:cs="Times New Roman"/>
          <w:sz w:val="24"/>
          <w:szCs w:val="24"/>
        </w:rPr>
        <w:t xml:space="preserve"> </w:t>
      </w:r>
    </w:p>
    <w:p w:rsidR="00FE7F53" w:rsidRPr="002352C2" w:rsidRDefault="00FE7F53" w:rsidP="00F9486E">
      <w:pPr>
        <w:tabs>
          <w:tab w:val="left" w:pos="851"/>
        </w:tabs>
        <w:spacing w:after="0" w:line="240" w:lineRule="auto"/>
        <w:ind w:left="57" w:right="57" w:firstLine="510"/>
        <w:jc w:val="right"/>
        <w:rPr>
          <w:rFonts w:ascii="Times New Roman" w:hAnsi="Times New Roman" w:cs="Times New Roman"/>
          <w:sz w:val="24"/>
          <w:szCs w:val="24"/>
        </w:rPr>
      </w:pPr>
    </w:p>
    <w:p w:rsidR="007F1899" w:rsidRPr="002352C2" w:rsidRDefault="00FE7F53" w:rsidP="00F9486E">
      <w:pPr>
        <w:spacing w:after="0" w:line="240" w:lineRule="auto"/>
        <w:ind w:left="1134" w:right="1134"/>
        <w:jc w:val="center"/>
        <w:rPr>
          <w:rFonts w:ascii="Times New Roman" w:eastAsia="Times New Roman" w:hAnsi="Times New Roman" w:cs="Times New Roman"/>
          <w:b/>
          <w:bCs/>
          <w:caps/>
          <w:sz w:val="24"/>
          <w:szCs w:val="24"/>
          <w:lang w:eastAsia="ru-RU"/>
        </w:rPr>
      </w:pPr>
      <w:r w:rsidRPr="002352C2">
        <w:rPr>
          <w:rFonts w:ascii="Times New Roman" w:eastAsia="Times New Roman" w:hAnsi="Times New Roman" w:cs="Times New Roman"/>
          <w:b/>
          <w:bCs/>
          <w:caps/>
          <w:sz w:val="24"/>
          <w:szCs w:val="24"/>
          <w:lang w:eastAsia="ru-RU"/>
        </w:rPr>
        <w:t xml:space="preserve"> КЫРГЫЗ РЕСПУБЛИКАСЫНЫН МЫЙЗАМЫ</w:t>
      </w:r>
    </w:p>
    <w:p w:rsidR="00FE7F53" w:rsidRPr="002352C2" w:rsidRDefault="00FE7F53" w:rsidP="00F9486E">
      <w:pPr>
        <w:spacing w:after="0" w:line="240" w:lineRule="auto"/>
        <w:ind w:left="1134" w:right="1134"/>
        <w:jc w:val="center"/>
        <w:rPr>
          <w:rFonts w:ascii="Times New Roman" w:eastAsia="Times New Roman" w:hAnsi="Times New Roman" w:cs="Times New Roman"/>
          <w:b/>
          <w:bCs/>
          <w:caps/>
          <w:sz w:val="24"/>
          <w:szCs w:val="24"/>
          <w:lang w:eastAsia="ru-RU"/>
        </w:rPr>
      </w:pPr>
    </w:p>
    <w:p w:rsidR="00FE7F53" w:rsidRPr="002352C2" w:rsidRDefault="005561A6" w:rsidP="00F9486E">
      <w:pPr>
        <w:tabs>
          <w:tab w:val="left" w:pos="851"/>
        </w:tabs>
        <w:spacing w:after="0" w:line="240" w:lineRule="auto"/>
        <w:ind w:left="57" w:right="57" w:firstLine="510"/>
        <w:jc w:val="center"/>
        <w:rPr>
          <w:rFonts w:ascii="Times New Roman" w:hAnsi="Times New Roman" w:cs="Times New Roman"/>
          <w:b/>
          <w:sz w:val="24"/>
          <w:szCs w:val="24"/>
          <w:lang w:val="ky-KG"/>
        </w:rPr>
      </w:pPr>
      <w:r w:rsidRPr="002352C2">
        <w:rPr>
          <w:rFonts w:ascii="Times New Roman" w:hAnsi="Times New Roman" w:cs="Times New Roman"/>
          <w:b/>
          <w:sz w:val="24"/>
          <w:szCs w:val="24"/>
          <w:lang w:val="ky-KG"/>
        </w:rPr>
        <w:t xml:space="preserve"> </w:t>
      </w:r>
    </w:p>
    <w:p w:rsidR="0086563D" w:rsidRPr="002352C2" w:rsidRDefault="005561A6" w:rsidP="00F9486E">
      <w:pPr>
        <w:tabs>
          <w:tab w:val="left" w:pos="851"/>
        </w:tabs>
        <w:spacing w:after="0" w:line="240" w:lineRule="auto"/>
        <w:ind w:left="57" w:right="57" w:firstLine="510"/>
        <w:jc w:val="center"/>
        <w:rPr>
          <w:sz w:val="24"/>
          <w:szCs w:val="24"/>
          <w:lang w:val="ky-KG"/>
        </w:rPr>
      </w:pPr>
      <w:r w:rsidRPr="002352C2">
        <w:rPr>
          <w:rFonts w:ascii="Times New Roman" w:hAnsi="Times New Roman" w:cs="Times New Roman"/>
          <w:b/>
          <w:sz w:val="24"/>
          <w:szCs w:val="24"/>
          <w:lang w:val="ky-KG"/>
        </w:rPr>
        <w:t>Кыргыз Республикасынын Б</w:t>
      </w:r>
      <w:r w:rsidR="00FE7F53" w:rsidRPr="002352C2">
        <w:rPr>
          <w:rFonts w:ascii="Times New Roman" w:hAnsi="Times New Roman" w:cs="Times New Roman"/>
          <w:b/>
          <w:sz w:val="24"/>
          <w:szCs w:val="24"/>
          <w:lang w:val="ky-KG"/>
        </w:rPr>
        <w:t>узуулар жөнүндө кодексине өзгөртүүлөрдү кирги</w:t>
      </w:r>
      <w:r w:rsidRPr="002352C2">
        <w:rPr>
          <w:rFonts w:ascii="Times New Roman" w:hAnsi="Times New Roman" w:cs="Times New Roman"/>
          <w:b/>
          <w:sz w:val="24"/>
          <w:szCs w:val="24"/>
          <w:lang w:val="ky-KG"/>
        </w:rPr>
        <w:t xml:space="preserve">зүү </w:t>
      </w:r>
      <w:r w:rsidR="00084615" w:rsidRPr="002352C2">
        <w:rPr>
          <w:rFonts w:ascii="Times New Roman" w:hAnsi="Times New Roman" w:cs="Times New Roman"/>
          <w:b/>
          <w:sz w:val="24"/>
          <w:szCs w:val="24"/>
          <w:lang w:val="ky-KG"/>
        </w:rPr>
        <w:t xml:space="preserve"> жөнүндө</w:t>
      </w:r>
      <w:r w:rsidR="00B54BE3" w:rsidRPr="002352C2">
        <w:rPr>
          <w:rFonts w:ascii="Times New Roman" w:hAnsi="Times New Roman" w:cs="Times New Roman"/>
          <w:b/>
          <w:sz w:val="24"/>
          <w:szCs w:val="24"/>
          <w:lang w:val="ky-KG"/>
        </w:rPr>
        <w:t xml:space="preserve"> </w:t>
      </w:r>
    </w:p>
    <w:p w:rsidR="0086563D" w:rsidRPr="002352C2" w:rsidRDefault="0086563D" w:rsidP="00F9486E">
      <w:pPr>
        <w:tabs>
          <w:tab w:val="left" w:pos="851"/>
        </w:tabs>
        <w:spacing w:after="0" w:line="240" w:lineRule="auto"/>
        <w:ind w:left="57" w:right="57" w:firstLine="510"/>
        <w:rPr>
          <w:sz w:val="24"/>
          <w:szCs w:val="24"/>
          <w:lang w:val="ky-KG"/>
        </w:rPr>
      </w:pPr>
    </w:p>
    <w:p w:rsidR="007F1899" w:rsidRPr="002352C2" w:rsidRDefault="00A31769" w:rsidP="00F9486E">
      <w:pPr>
        <w:tabs>
          <w:tab w:val="left" w:pos="851"/>
        </w:tabs>
        <w:spacing w:after="0" w:line="240" w:lineRule="auto"/>
        <w:ind w:left="57" w:right="57" w:firstLine="510"/>
        <w:jc w:val="both"/>
        <w:rPr>
          <w:rFonts w:ascii="Times New Roman" w:hAnsi="Times New Roman" w:cs="Times New Roman"/>
          <w:b/>
          <w:sz w:val="24"/>
          <w:szCs w:val="24"/>
          <w:lang w:val="ky-KG"/>
        </w:rPr>
      </w:pPr>
      <w:r w:rsidRPr="002352C2">
        <w:rPr>
          <w:rFonts w:ascii="Times New Roman" w:hAnsi="Times New Roman" w:cs="Times New Roman"/>
          <w:b/>
          <w:sz w:val="24"/>
          <w:szCs w:val="24"/>
          <w:lang w:val="ky-KG"/>
        </w:rPr>
        <w:t xml:space="preserve"> </w:t>
      </w:r>
      <w:r w:rsidR="0086563D" w:rsidRPr="002352C2">
        <w:rPr>
          <w:rFonts w:ascii="Times New Roman" w:hAnsi="Times New Roman" w:cs="Times New Roman"/>
          <w:b/>
          <w:sz w:val="24"/>
          <w:szCs w:val="24"/>
          <w:lang w:val="ky-KG"/>
        </w:rPr>
        <w:t xml:space="preserve"> </w:t>
      </w:r>
      <w:r w:rsidR="0086563D" w:rsidRPr="002352C2">
        <w:rPr>
          <w:rFonts w:ascii="Times New Roman" w:hAnsi="Times New Roman" w:cs="Times New Roman"/>
          <w:b/>
          <w:sz w:val="24"/>
          <w:szCs w:val="24"/>
        </w:rPr>
        <w:t>1</w:t>
      </w:r>
      <w:r w:rsidRPr="002352C2">
        <w:rPr>
          <w:rFonts w:ascii="Times New Roman" w:hAnsi="Times New Roman" w:cs="Times New Roman"/>
          <w:b/>
          <w:sz w:val="24"/>
          <w:szCs w:val="24"/>
          <w:lang w:val="ky-KG"/>
        </w:rPr>
        <w:t>-берене</w:t>
      </w:r>
      <w:r w:rsidR="0086563D" w:rsidRPr="002352C2">
        <w:rPr>
          <w:rFonts w:ascii="Times New Roman" w:hAnsi="Times New Roman" w:cs="Times New Roman"/>
          <w:b/>
          <w:sz w:val="24"/>
          <w:szCs w:val="24"/>
        </w:rPr>
        <w:t>.</w:t>
      </w:r>
      <w:bookmarkEnd w:id="0"/>
    </w:p>
    <w:p w:rsidR="001138AA" w:rsidRPr="002352C2" w:rsidRDefault="00A31769" w:rsidP="00C576C4">
      <w:pPr>
        <w:tabs>
          <w:tab w:val="left" w:pos="851"/>
        </w:tabs>
        <w:autoSpaceDE w:val="0"/>
        <w:autoSpaceDN w:val="0"/>
        <w:adjustRightInd w:val="0"/>
        <w:spacing w:after="0" w:line="240" w:lineRule="auto"/>
        <w:ind w:left="57" w:firstLine="510"/>
        <w:jc w:val="both"/>
        <w:rPr>
          <w:rFonts w:ascii="Times New Roman" w:hAnsi="Times New Roman" w:cs="Times New Roman"/>
          <w:sz w:val="24"/>
          <w:szCs w:val="24"/>
          <w:lang w:val="ky-KG"/>
        </w:rPr>
      </w:pPr>
      <w:r w:rsidRPr="002352C2">
        <w:rPr>
          <w:rFonts w:ascii="Times New Roman" w:hAnsi="Times New Roman" w:cs="Times New Roman"/>
          <w:sz w:val="24"/>
          <w:szCs w:val="24"/>
          <w:lang w:val="ky-KG"/>
        </w:rPr>
        <w:t xml:space="preserve">Кыргыз Республикасынын Бузуулар жөнүндө </w:t>
      </w:r>
      <w:hyperlink r:id="rId8" w:history="1"/>
      <w:r w:rsidR="001138AA" w:rsidRPr="002352C2">
        <w:rPr>
          <w:rFonts w:ascii="Times New Roman" w:hAnsi="Times New Roman" w:cs="Times New Roman"/>
          <w:sz w:val="24"/>
          <w:szCs w:val="24"/>
          <w:lang w:val="ky-KG"/>
        </w:rPr>
        <w:t xml:space="preserve"> кодексине</w:t>
      </w:r>
      <w:r w:rsidRPr="002352C2">
        <w:rPr>
          <w:rFonts w:ascii="Times New Roman" w:hAnsi="Times New Roman" w:cs="Times New Roman"/>
          <w:sz w:val="24"/>
          <w:szCs w:val="24"/>
          <w:lang w:val="ky-KG"/>
        </w:rPr>
        <w:t xml:space="preserve"> (Кыргыз Республикасынын Жогорку Кеңешинин Жарчысы, 2017-ж., № 4, 285-ст.) төмөнкүдөй өзгөртүүлөр киргизилсин</w:t>
      </w:r>
      <w:r w:rsidR="001138AA" w:rsidRPr="002352C2">
        <w:rPr>
          <w:rFonts w:ascii="Times New Roman" w:hAnsi="Times New Roman" w:cs="Times New Roman"/>
          <w:sz w:val="24"/>
          <w:szCs w:val="24"/>
          <w:lang w:val="ky-KG"/>
        </w:rPr>
        <w:t>:</w:t>
      </w:r>
    </w:p>
    <w:p w:rsidR="00E44500" w:rsidRPr="002352C2" w:rsidRDefault="001138AA" w:rsidP="00052A02">
      <w:pPr>
        <w:tabs>
          <w:tab w:val="left" w:pos="851"/>
        </w:tabs>
        <w:autoSpaceDE w:val="0"/>
        <w:autoSpaceDN w:val="0"/>
        <w:adjustRightInd w:val="0"/>
        <w:spacing w:after="0" w:line="240" w:lineRule="auto"/>
        <w:ind w:left="57" w:firstLine="510"/>
        <w:jc w:val="both"/>
        <w:rPr>
          <w:rFonts w:ascii="Times New Roman" w:hAnsi="Times New Roman" w:cs="Times New Roman"/>
          <w:sz w:val="24"/>
          <w:szCs w:val="24"/>
          <w:lang w:val="ky-KG"/>
        </w:rPr>
      </w:pPr>
      <w:r w:rsidRPr="002352C2">
        <w:rPr>
          <w:rFonts w:ascii="Times New Roman" w:hAnsi="Times New Roman" w:cs="Times New Roman"/>
          <w:sz w:val="24"/>
          <w:szCs w:val="24"/>
          <w:lang w:val="ky-KG"/>
        </w:rPr>
        <w:t xml:space="preserve"> 1) </w:t>
      </w:r>
      <w:r w:rsidR="00AB79E5" w:rsidRPr="002352C2">
        <w:rPr>
          <w:rFonts w:ascii="Times New Roman" w:hAnsi="Times New Roman" w:cs="Times New Roman"/>
          <w:sz w:val="24"/>
          <w:szCs w:val="24"/>
          <w:lang w:val="ky-KG"/>
        </w:rPr>
        <w:t xml:space="preserve">27-главадагы эскертүү  төмөнкүдөй </w:t>
      </w:r>
      <w:r w:rsidR="00052A02" w:rsidRPr="002352C2">
        <w:rPr>
          <w:rFonts w:ascii="Times New Roman" w:hAnsi="Times New Roman" w:cs="Times New Roman"/>
          <w:sz w:val="24"/>
          <w:szCs w:val="24"/>
          <w:lang w:val="ky-KG"/>
        </w:rPr>
        <w:t xml:space="preserve"> редакцияда баяндалган</w:t>
      </w:r>
      <w:r w:rsidR="00AB79E5" w:rsidRPr="002352C2">
        <w:rPr>
          <w:rFonts w:ascii="Times New Roman" w:hAnsi="Times New Roman" w:cs="Times New Roman"/>
          <w:sz w:val="24"/>
          <w:szCs w:val="24"/>
          <w:lang w:val="ky-KG"/>
        </w:rPr>
        <w:t xml:space="preserve"> 2</w:t>
      </w:r>
      <w:r w:rsidR="00AB79E5" w:rsidRPr="002352C2">
        <w:rPr>
          <w:rFonts w:ascii="Times New Roman" w:hAnsi="Times New Roman" w:cs="Times New Roman"/>
          <w:sz w:val="24"/>
          <w:szCs w:val="24"/>
          <w:vertAlign w:val="superscript"/>
          <w:lang w:val="ky-KG"/>
        </w:rPr>
        <w:t>1</w:t>
      </w:r>
      <w:r w:rsidR="00AB79E5" w:rsidRPr="002352C2">
        <w:rPr>
          <w:rFonts w:ascii="Times New Roman" w:hAnsi="Times New Roman" w:cs="Times New Roman"/>
          <w:sz w:val="24"/>
          <w:szCs w:val="24"/>
          <w:lang w:val="ky-KG"/>
        </w:rPr>
        <w:t xml:space="preserve">пункту менен толукталсын: </w:t>
      </w:r>
    </w:p>
    <w:p w:rsidR="00E44500" w:rsidRPr="002352C2" w:rsidRDefault="00C33EF2" w:rsidP="00F67E63">
      <w:pPr>
        <w:spacing w:after="0" w:line="240" w:lineRule="auto"/>
        <w:ind w:right="170" w:firstLine="567"/>
        <w:jc w:val="both"/>
        <w:rPr>
          <w:rFonts w:ascii="Times New Roman" w:hAnsi="Times New Roman" w:cs="Times New Roman"/>
          <w:sz w:val="24"/>
          <w:szCs w:val="24"/>
          <w:lang w:val="ky-KG"/>
        </w:rPr>
      </w:pPr>
      <w:r w:rsidRPr="002352C2">
        <w:rPr>
          <w:rFonts w:ascii="Times New Roman" w:hAnsi="Times New Roman" w:cs="Times New Roman"/>
          <w:sz w:val="24"/>
          <w:szCs w:val="24"/>
          <w:lang w:val="ky-KG"/>
        </w:rPr>
        <w:t>"</w:t>
      </w:r>
      <w:r w:rsidR="00052A02" w:rsidRPr="002352C2">
        <w:rPr>
          <w:rFonts w:ascii="Times New Roman" w:hAnsi="Times New Roman" w:cs="Times New Roman"/>
          <w:sz w:val="24"/>
          <w:szCs w:val="24"/>
          <w:lang w:val="ky-KG"/>
        </w:rPr>
        <w:t>2</w:t>
      </w:r>
      <w:r w:rsidR="00052A02" w:rsidRPr="002352C2">
        <w:rPr>
          <w:rFonts w:ascii="Times New Roman" w:eastAsia="Times New Roman" w:hAnsi="Times New Roman" w:cs="Times New Roman"/>
          <w:sz w:val="24"/>
          <w:szCs w:val="24"/>
          <w:vertAlign w:val="superscript"/>
          <w:lang w:val="ky-KG"/>
        </w:rPr>
        <w:t>1</w:t>
      </w:r>
      <w:r w:rsidR="00052A02" w:rsidRPr="002352C2">
        <w:rPr>
          <w:rFonts w:ascii="Times New Roman" w:hAnsi="Times New Roman" w:cs="Times New Roman"/>
          <w:sz w:val="24"/>
          <w:szCs w:val="24"/>
          <w:lang w:val="ky-KG"/>
        </w:rPr>
        <w:t>.ЕАЭБдин бажы чек арасы аркылуу товарларды жана транспорт каражаттарын ташып өтүүдө аныкталган, ушул Кодекстин 205-беренесинде каралган бузуулар жөнүндө иштер, бажы иштери чөйрөсүндөгү ыйгарым укуктуу орган тарабынан каралат</w:t>
      </w:r>
      <w:r w:rsidRPr="002352C2">
        <w:rPr>
          <w:rFonts w:ascii="Times New Roman" w:hAnsi="Times New Roman" w:cs="Times New Roman"/>
          <w:sz w:val="24"/>
          <w:szCs w:val="24"/>
          <w:lang w:val="ky-KG"/>
        </w:rPr>
        <w:t>"</w:t>
      </w:r>
      <w:r w:rsidR="00E44500" w:rsidRPr="002352C2">
        <w:rPr>
          <w:rFonts w:ascii="Times New Roman" w:hAnsi="Times New Roman" w:cs="Times New Roman"/>
          <w:sz w:val="24"/>
          <w:szCs w:val="24"/>
          <w:lang w:val="ky-KG"/>
        </w:rPr>
        <w:t xml:space="preserve">. </w:t>
      </w:r>
    </w:p>
    <w:p w:rsidR="0086563D" w:rsidRPr="002352C2" w:rsidRDefault="0012503B" w:rsidP="00F67E63">
      <w:pPr>
        <w:tabs>
          <w:tab w:val="left" w:pos="851"/>
        </w:tabs>
        <w:spacing w:after="0" w:line="240" w:lineRule="auto"/>
        <w:ind w:left="360" w:right="170"/>
        <w:jc w:val="both"/>
        <w:rPr>
          <w:rFonts w:ascii="Times New Roman" w:hAnsi="Times New Roman" w:cs="Times New Roman"/>
          <w:sz w:val="24"/>
          <w:szCs w:val="24"/>
        </w:rPr>
      </w:pPr>
      <w:r w:rsidRPr="002352C2">
        <w:rPr>
          <w:rFonts w:ascii="Times New Roman" w:hAnsi="Times New Roman" w:cs="Times New Roman"/>
          <w:sz w:val="24"/>
          <w:szCs w:val="24"/>
          <w:lang w:val="ky-KG"/>
        </w:rPr>
        <w:t xml:space="preserve">  2)  247-берене төмөнкүдөй редакцияда баяндалсын</w:t>
      </w:r>
      <w:r w:rsidR="0086563D" w:rsidRPr="002352C2">
        <w:rPr>
          <w:rFonts w:ascii="Times New Roman" w:hAnsi="Times New Roman" w:cs="Times New Roman"/>
          <w:sz w:val="24"/>
          <w:szCs w:val="24"/>
        </w:rPr>
        <w:t>:</w:t>
      </w:r>
    </w:p>
    <w:p w:rsidR="00F67E63" w:rsidRPr="002352C2" w:rsidRDefault="00F67E63" w:rsidP="00F67E63">
      <w:pPr>
        <w:spacing w:after="0" w:line="240" w:lineRule="auto"/>
        <w:ind w:left="136" w:right="170"/>
        <w:jc w:val="both"/>
        <w:rPr>
          <w:rFonts w:ascii="Times New Roman" w:hAnsi="Times New Roman" w:cs="Times New Roman"/>
          <w:sz w:val="24"/>
          <w:szCs w:val="24"/>
          <w:lang w:val="ky-KG"/>
        </w:rPr>
      </w:pPr>
      <w:r w:rsidRPr="002352C2">
        <w:rPr>
          <w:rFonts w:ascii="Times New Roman" w:hAnsi="Times New Roman" w:cs="Times New Roman"/>
          <w:sz w:val="24"/>
          <w:szCs w:val="24"/>
          <w:lang w:val="ky-KG"/>
        </w:rPr>
        <w:tab/>
      </w:r>
      <w:r w:rsidR="00C33EF2" w:rsidRPr="002352C2">
        <w:rPr>
          <w:rFonts w:ascii="Times New Roman" w:hAnsi="Times New Roman" w:cs="Times New Roman"/>
          <w:sz w:val="24"/>
          <w:szCs w:val="24"/>
          <w:lang w:val="ky-KG"/>
        </w:rPr>
        <w:t>"</w:t>
      </w:r>
      <w:r w:rsidRPr="002352C2">
        <w:rPr>
          <w:rFonts w:ascii="Times New Roman" w:hAnsi="Times New Roman" w:cs="Times New Roman"/>
          <w:sz w:val="24"/>
          <w:szCs w:val="24"/>
          <w:lang w:val="ky-KG"/>
        </w:rPr>
        <w:t>247-берене.  Пайдаланууга жана (же) тескөөгө   чектөө киргизилген товарларды, ошондой эле шарттуу чыгарылган товарларды жана транспорт каражаттарын пайдалануу жана (же) тескөө тартибин бузуу.</w:t>
      </w:r>
    </w:p>
    <w:p w:rsidR="00F67E63" w:rsidRPr="002352C2" w:rsidRDefault="00F67E63" w:rsidP="00F67E63">
      <w:pPr>
        <w:spacing w:after="0" w:line="240" w:lineRule="auto"/>
        <w:ind w:left="136" w:right="170"/>
        <w:jc w:val="both"/>
        <w:rPr>
          <w:rFonts w:ascii="Times New Roman" w:hAnsi="Times New Roman" w:cs="Times New Roman"/>
          <w:sz w:val="24"/>
          <w:szCs w:val="24"/>
          <w:lang w:val="ky-KG"/>
        </w:rPr>
      </w:pPr>
      <w:r w:rsidRPr="002352C2">
        <w:rPr>
          <w:rFonts w:ascii="Times New Roman" w:hAnsi="Times New Roman" w:cs="Times New Roman"/>
          <w:sz w:val="24"/>
          <w:szCs w:val="24"/>
          <w:lang w:val="ky-KG"/>
        </w:rPr>
        <w:t xml:space="preserve">         Пайдалануу жана (же) тескөө мүмкүнчүлүгү чектелген товарларды, ошондой эле шарттуу чыгарылган товарларды жана транспорт каражаттарын Кыргыз Республикасынын бажы мыйзамдарында каралгандан башка максаттарда, анын ичинде мындай жеңилдиктер берилгенге байланыштуу  башка максаттарда пайдалануу жана (же) тескөө  -</w:t>
      </w:r>
    </w:p>
    <w:p w:rsidR="0086563D" w:rsidRPr="002352C2" w:rsidRDefault="00F67E63" w:rsidP="00F67E63">
      <w:pPr>
        <w:spacing w:after="0" w:line="240" w:lineRule="auto"/>
        <w:ind w:left="136" w:right="170"/>
        <w:jc w:val="both"/>
        <w:rPr>
          <w:rFonts w:ascii="Times New Roman" w:hAnsi="Times New Roman" w:cs="Times New Roman"/>
          <w:sz w:val="24"/>
          <w:szCs w:val="24"/>
          <w:lang w:val="ky-KG"/>
        </w:rPr>
      </w:pPr>
      <w:r w:rsidRPr="002352C2">
        <w:rPr>
          <w:rFonts w:ascii="Times New Roman" w:hAnsi="Times New Roman" w:cs="Times New Roman"/>
          <w:sz w:val="24"/>
          <w:szCs w:val="24"/>
          <w:lang w:val="ky-KG"/>
        </w:rPr>
        <w:t>2-категориядагы айып пул салууга алып келет.</w:t>
      </w:r>
      <w:r w:rsidR="00C33EF2" w:rsidRPr="002352C2">
        <w:rPr>
          <w:rFonts w:ascii="Times New Roman" w:hAnsi="Times New Roman" w:cs="Times New Roman"/>
          <w:sz w:val="24"/>
          <w:szCs w:val="24"/>
          <w:lang w:val="ky-KG"/>
        </w:rPr>
        <w:t>"</w:t>
      </w:r>
      <w:r w:rsidR="00770816" w:rsidRPr="002352C2">
        <w:rPr>
          <w:rFonts w:ascii="Times New Roman" w:hAnsi="Times New Roman" w:cs="Times New Roman"/>
          <w:sz w:val="24"/>
          <w:szCs w:val="24"/>
          <w:lang w:val="ky-KG"/>
        </w:rPr>
        <w:t xml:space="preserve"> </w:t>
      </w:r>
    </w:p>
    <w:p w:rsidR="0086563D" w:rsidRPr="002352C2" w:rsidRDefault="00770816" w:rsidP="00770816">
      <w:pPr>
        <w:tabs>
          <w:tab w:val="left" w:pos="851"/>
        </w:tabs>
        <w:spacing w:after="0" w:line="240" w:lineRule="auto"/>
        <w:ind w:left="360" w:right="57"/>
        <w:jc w:val="both"/>
        <w:rPr>
          <w:rFonts w:ascii="Times New Roman" w:hAnsi="Times New Roman" w:cs="Times New Roman"/>
          <w:sz w:val="24"/>
          <w:szCs w:val="24"/>
          <w:lang w:val="ky-KG"/>
        </w:rPr>
      </w:pPr>
      <w:r w:rsidRPr="002352C2">
        <w:rPr>
          <w:rFonts w:ascii="Times New Roman" w:hAnsi="Times New Roman" w:cs="Times New Roman"/>
          <w:sz w:val="24"/>
          <w:szCs w:val="24"/>
          <w:lang w:val="ky-KG"/>
        </w:rPr>
        <w:t xml:space="preserve"> 3) </w:t>
      </w:r>
      <w:r w:rsidR="00372959" w:rsidRPr="002352C2">
        <w:rPr>
          <w:rFonts w:ascii="Times New Roman" w:hAnsi="Times New Roman" w:cs="Times New Roman"/>
          <w:sz w:val="24"/>
          <w:szCs w:val="24"/>
          <w:lang w:val="ky-KG"/>
        </w:rPr>
        <w:t xml:space="preserve">251-беренедеги "аяктала элек" деген сөздөн кийин </w:t>
      </w:r>
      <w:r w:rsidR="00C33EF2" w:rsidRPr="002352C2">
        <w:rPr>
          <w:rFonts w:ascii="Times New Roman" w:hAnsi="Times New Roman" w:cs="Times New Roman"/>
          <w:sz w:val="24"/>
          <w:szCs w:val="24"/>
          <w:lang w:val="ky-KG"/>
        </w:rPr>
        <w:t xml:space="preserve">"же убактылуу сактоодо турган" деген сөздөр менен толукталсын; </w:t>
      </w:r>
    </w:p>
    <w:p w:rsidR="0086563D" w:rsidRPr="002352C2" w:rsidRDefault="00C33EF2" w:rsidP="00C33EF2">
      <w:pPr>
        <w:tabs>
          <w:tab w:val="left" w:pos="851"/>
        </w:tabs>
        <w:spacing w:after="0" w:line="240" w:lineRule="auto"/>
        <w:ind w:left="360" w:right="57"/>
        <w:jc w:val="both"/>
        <w:rPr>
          <w:rFonts w:ascii="Times New Roman" w:hAnsi="Times New Roman" w:cs="Times New Roman"/>
          <w:sz w:val="24"/>
          <w:szCs w:val="24"/>
          <w:lang w:val="ky-KG"/>
        </w:rPr>
      </w:pPr>
      <w:r w:rsidRPr="002352C2">
        <w:rPr>
          <w:rFonts w:ascii="Times New Roman" w:hAnsi="Times New Roman" w:cs="Times New Roman"/>
          <w:sz w:val="24"/>
          <w:szCs w:val="24"/>
          <w:lang w:val="ky-KG"/>
        </w:rPr>
        <w:t xml:space="preserve"> 4) </w:t>
      </w:r>
      <w:r w:rsidR="001572A1" w:rsidRPr="002352C2">
        <w:rPr>
          <w:rFonts w:ascii="Times New Roman" w:hAnsi="Times New Roman" w:cs="Times New Roman"/>
          <w:sz w:val="24"/>
          <w:szCs w:val="24"/>
          <w:lang w:val="ky-KG"/>
        </w:rPr>
        <w:t xml:space="preserve">257-берененин аталышында </w:t>
      </w:r>
      <w:r w:rsidR="001B382A" w:rsidRPr="002352C2">
        <w:rPr>
          <w:rFonts w:ascii="Times New Roman" w:hAnsi="Times New Roman" w:cs="Times New Roman"/>
          <w:sz w:val="24"/>
          <w:szCs w:val="24"/>
          <w:lang w:val="ky-KG"/>
        </w:rPr>
        <w:t xml:space="preserve">"товарлар" деген сөздөн мурда "бажы жол-жобосуна жайгаштырылган" деген сөздөр менен толукталсын; </w:t>
      </w:r>
    </w:p>
    <w:p w:rsidR="00A97384" w:rsidRPr="002352C2" w:rsidRDefault="00EE02C5" w:rsidP="00EE02C5">
      <w:pPr>
        <w:tabs>
          <w:tab w:val="left" w:pos="851"/>
        </w:tabs>
        <w:spacing w:after="0" w:line="240" w:lineRule="auto"/>
        <w:ind w:left="360" w:right="57"/>
        <w:jc w:val="both"/>
        <w:rPr>
          <w:rFonts w:ascii="Times New Roman" w:hAnsi="Times New Roman" w:cs="Times New Roman"/>
          <w:sz w:val="24"/>
          <w:szCs w:val="24"/>
          <w:lang w:val="ky-KG"/>
        </w:rPr>
      </w:pPr>
      <w:r w:rsidRPr="002352C2">
        <w:rPr>
          <w:rFonts w:ascii="Times New Roman" w:hAnsi="Times New Roman" w:cs="Times New Roman"/>
          <w:sz w:val="24"/>
          <w:szCs w:val="24"/>
          <w:lang w:val="ky-KG"/>
        </w:rPr>
        <w:t xml:space="preserve">5)  260-берененин аталышында </w:t>
      </w:r>
      <w:r w:rsidR="00A97384" w:rsidRPr="002352C2">
        <w:rPr>
          <w:rFonts w:ascii="Times New Roman" w:hAnsi="Times New Roman" w:cs="Times New Roman"/>
          <w:sz w:val="24"/>
          <w:szCs w:val="24"/>
          <w:lang w:val="ky-KG"/>
        </w:rPr>
        <w:t xml:space="preserve">"Майда экономикалык контрабанда" </w:t>
      </w:r>
      <w:r w:rsidR="004C4AFA" w:rsidRPr="002352C2">
        <w:rPr>
          <w:rFonts w:ascii="Times New Roman" w:hAnsi="Times New Roman" w:cs="Times New Roman"/>
          <w:sz w:val="24"/>
          <w:szCs w:val="24"/>
          <w:lang w:val="ky-KG"/>
        </w:rPr>
        <w:t xml:space="preserve"> деген сөздөр "Белгиленген тартиптерди бузуу" деген сөздөр менен алмаштырылсын; </w:t>
      </w:r>
    </w:p>
    <w:p w:rsidR="00D639F6" w:rsidRPr="002352C2" w:rsidRDefault="00F6761D" w:rsidP="00EE02C5">
      <w:pPr>
        <w:tabs>
          <w:tab w:val="left" w:pos="851"/>
        </w:tabs>
        <w:spacing w:after="0" w:line="240" w:lineRule="auto"/>
        <w:ind w:left="360" w:right="57"/>
        <w:jc w:val="both"/>
        <w:rPr>
          <w:rFonts w:ascii="Times New Roman" w:hAnsi="Times New Roman" w:cs="Times New Roman"/>
          <w:sz w:val="24"/>
          <w:szCs w:val="24"/>
          <w:lang w:val="ky-KG"/>
        </w:rPr>
      </w:pPr>
      <w:r w:rsidRPr="002352C2">
        <w:rPr>
          <w:rFonts w:ascii="Times New Roman" w:hAnsi="Times New Roman" w:cs="Times New Roman"/>
          <w:sz w:val="24"/>
          <w:szCs w:val="24"/>
          <w:lang w:val="ky-KG"/>
        </w:rPr>
        <w:t xml:space="preserve"> 1) төмөнкүдөй мазмундагы </w:t>
      </w:r>
      <w:r w:rsidRPr="002352C2">
        <w:rPr>
          <w:rFonts w:ascii="Times New Roman" w:hAnsi="Times New Roman" w:cs="Times New Roman"/>
          <w:sz w:val="24"/>
          <w:szCs w:val="24"/>
        </w:rPr>
        <w:t>263</w:t>
      </w:r>
      <w:r w:rsidRPr="002352C2">
        <w:rPr>
          <w:rFonts w:ascii="Times New Roman" w:eastAsia="Times New Roman" w:hAnsi="Times New Roman" w:cs="Times New Roman"/>
          <w:b/>
          <w:sz w:val="24"/>
          <w:szCs w:val="24"/>
          <w:vertAlign w:val="superscript"/>
        </w:rPr>
        <w:t>1</w:t>
      </w:r>
      <w:r w:rsidRPr="002352C2">
        <w:rPr>
          <w:rFonts w:ascii="Times New Roman" w:hAnsi="Times New Roman" w:cs="Times New Roman"/>
          <w:sz w:val="24"/>
          <w:szCs w:val="24"/>
        </w:rPr>
        <w:t>, 263</w:t>
      </w:r>
      <w:r w:rsidRPr="002352C2">
        <w:rPr>
          <w:rFonts w:ascii="Times New Roman" w:eastAsia="Times New Roman" w:hAnsi="Times New Roman" w:cs="Times New Roman"/>
          <w:b/>
          <w:sz w:val="24"/>
          <w:szCs w:val="24"/>
          <w:vertAlign w:val="superscript"/>
        </w:rPr>
        <w:t>2</w:t>
      </w:r>
      <w:r w:rsidRPr="002352C2">
        <w:rPr>
          <w:rFonts w:ascii="Times New Roman" w:hAnsi="Times New Roman" w:cs="Times New Roman"/>
          <w:sz w:val="24"/>
          <w:szCs w:val="24"/>
        </w:rPr>
        <w:t>, 263</w:t>
      </w:r>
      <w:r w:rsidRPr="002352C2">
        <w:rPr>
          <w:rFonts w:ascii="Times New Roman" w:eastAsia="Times New Roman" w:hAnsi="Times New Roman" w:cs="Times New Roman"/>
          <w:b/>
          <w:sz w:val="24"/>
          <w:szCs w:val="24"/>
          <w:vertAlign w:val="superscript"/>
        </w:rPr>
        <w:t>3</w:t>
      </w:r>
      <w:r w:rsidRPr="002352C2">
        <w:rPr>
          <w:rFonts w:ascii="Times New Roman" w:hAnsi="Times New Roman" w:cs="Times New Roman"/>
          <w:sz w:val="24"/>
          <w:szCs w:val="24"/>
        </w:rPr>
        <w:t>, 263</w:t>
      </w:r>
      <w:r w:rsidRPr="002352C2">
        <w:rPr>
          <w:rFonts w:ascii="Times New Roman" w:eastAsia="Times New Roman" w:hAnsi="Times New Roman" w:cs="Times New Roman"/>
          <w:b/>
          <w:sz w:val="24"/>
          <w:szCs w:val="24"/>
          <w:vertAlign w:val="superscript"/>
        </w:rPr>
        <w:t>4</w:t>
      </w:r>
      <w:r w:rsidRPr="002352C2">
        <w:rPr>
          <w:rFonts w:ascii="Times New Roman" w:hAnsi="Times New Roman" w:cs="Times New Roman"/>
          <w:sz w:val="24"/>
          <w:szCs w:val="24"/>
        </w:rPr>
        <w:t>, 263</w:t>
      </w:r>
      <w:r w:rsidRPr="002352C2">
        <w:rPr>
          <w:rFonts w:ascii="Times New Roman" w:eastAsia="Times New Roman" w:hAnsi="Times New Roman" w:cs="Times New Roman"/>
          <w:b/>
          <w:sz w:val="24"/>
          <w:szCs w:val="24"/>
          <w:vertAlign w:val="superscript"/>
        </w:rPr>
        <w:t>5</w:t>
      </w:r>
      <w:r w:rsidRPr="002352C2">
        <w:rPr>
          <w:rFonts w:ascii="Times New Roman" w:hAnsi="Times New Roman" w:cs="Times New Roman"/>
          <w:sz w:val="24"/>
          <w:szCs w:val="24"/>
        </w:rPr>
        <w:t>, 263</w:t>
      </w:r>
      <w:r w:rsidRPr="002352C2">
        <w:rPr>
          <w:rFonts w:ascii="Times New Roman" w:eastAsia="Times New Roman" w:hAnsi="Times New Roman" w:cs="Times New Roman"/>
          <w:b/>
          <w:sz w:val="24"/>
          <w:szCs w:val="24"/>
          <w:vertAlign w:val="superscript"/>
        </w:rPr>
        <w:t>6</w:t>
      </w:r>
      <w:r w:rsidRPr="002352C2">
        <w:rPr>
          <w:rFonts w:ascii="Times New Roman" w:hAnsi="Times New Roman" w:cs="Times New Roman"/>
          <w:sz w:val="24"/>
          <w:szCs w:val="24"/>
        </w:rPr>
        <w:t xml:space="preserve">  </w:t>
      </w:r>
      <w:r w:rsidRPr="002352C2">
        <w:rPr>
          <w:rFonts w:ascii="Times New Roman" w:hAnsi="Times New Roman" w:cs="Times New Roman"/>
          <w:sz w:val="24"/>
          <w:szCs w:val="24"/>
          <w:lang w:val="ky-KG"/>
        </w:rPr>
        <w:t xml:space="preserve"> беренелер менен толукталсын:</w:t>
      </w:r>
    </w:p>
    <w:p w:rsidR="00F6761D" w:rsidRPr="002352C2" w:rsidRDefault="00F6761D" w:rsidP="00064E00">
      <w:pPr>
        <w:spacing w:after="0"/>
        <w:jc w:val="both"/>
        <w:rPr>
          <w:rFonts w:ascii="Times New Roman" w:hAnsi="Times New Roman" w:cs="Times New Roman"/>
          <w:sz w:val="24"/>
          <w:szCs w:val="24"/>
          <w:lang w:val="ky-KG"/>
        </w:rPr>
      </w:pPr>
      <w:r w:rsidRPr="002352C2">
        <w:rPr>
          <w:rFonts w:ascii="Times New Roman" w:hAnsi="Times New Roman" w:cs="Times New Roman"/>
          <w:sz w:val="24"/>
          <w:szCs w:val="24"/>
          <w:lang w:val="ky-KG"/>
        </w:rPr>
        <w:t xml:space="preserve"> 263</w:t>
      </w:r>
      <w:r w:rsidRPr="002352C2">
        <w:rPr>
          <w:rFonts w:ascii="Times New Roman" w:eastAsia="Times New Roman" w:hAnsi="Times New Roman" w:cs="Times New Roman"/>
          <w:sz w:val="24"/>
          <w:szCs w:val="24"/>
          <w:vertAlign w:val="superscript"/>
          <w:lang w:val="ky-KG"/>
        </w:rPr>
        <w:t xml:space="preserve">1- </w:t>
      </w:r>
      <w:r w:rsidRPr="002352C2">
        <w:rPr>
          <w:rFonts w:ascii="Times New Roman" w:hAnsi="Times New Roman" w:cs="Times New Roman"/>
          <w:sz w:val="24"/>
          <w:szCs w:val="24"/>
          <w:lang w:val="ky-KG"/>
        </w:rPr>
        <w:t xml:space="preserve">берене.  Убактылуу сактоо мөөнөтүн бузуу  </w:t>
      </w:r>
    </w:p>
    <w:p w:rsidR="00F6761D" w:rsidRPr="002352C2" w:rsidRDefault="00F6761D" w:rsidP="00064E00">
      <w:pPr>
        <w:spacing w:after="0"/>
        <w:jc w:val="both"/>
        <w:rPr>
          <w:rFonts w:ascii="Times New Roman" w:hAnsi="Times New Roman" w:cs="Times New Roman"/>
          <w:sz w:val="24"/>
          <w:szCs w:val="24"/>
          <w:lang w:val="ky-KG"/>
        </w:rPr>
      </w:pPr>
      <w:r w:rsidRPr="002352C2">
        <w:rPr>
          <w:rFonts w:ascii="Times New Roman" w:hAnsi="Times New Roman" w:cs="Times New Roman"/>
          <w:sz w:val="24"/>
          <w:szCs w:val="24"/>
          <w:lang w:val="ky-KG"/>
        </w:rPr>
        <w:t>Убактылуу сактоо кампасында, алуучунун кампасында жана (же) сактоонун башка жеринде сактоо мөөнөтүнүн белгиленген  чегинен    ашып кеткен товарларды жана транспорт каражаттарын бажы жол-жоболоруна ылайык чыгарууну же тескөөгө алууну камсыз кылуу боюнча чараларды  кабыл албоо-</w:t>
      </w:r>
    </w:p>
    <w:p w:rsidR="00F6761D" w:rsidRPr="002352C2" w:rsidRDefault="00F6761D" w:rsidP="00064E00">
      <w:pPr>
        <w:spacing w:after="0"/>
        <w:jc w:val="both"/>
        <w:rPr>
          <w:rFonts w:ascii="Times New Roman" w:hAnsi="Times New Roman" w:cs="Times New Roman"/>
          <w:sz w:val="24"/>
          <w:szCs w:val="24"/>
        </w:rPr>
      </w:pPr>
      <w:proofErr w:type="spellStart"/>
      <w:r w:rsidRPr="002352C2">
        <w:rPr>
          <w:rFonts w:ascii="Times New Roman" w:hAnsi="Times New Roman" w:cs="Times New Roman"/>
          <w:sz w:val="24"/>
          <w:szCs w:val="24"/>
        </w:rPr>
        <w:t>эскертүү</w:t>
      </w:r>
      <w:proofErr w:type="spellEnd"/>
      <w:r w:rsidRPr="002352C2">
        <w:rPr>
          <w:rFonts w:ascii="Times New Roman" w:hAnsi="Times New Roman" w:cs="Times New Roman"/>
          <w:sz w:val="24"/>
          <w:szCs w:val="24"/>
        </w:rPr>
        <w:t xml:space="preserve"> </w:t>
      </w:r>
      <w:proofErr w:type="spellStart"/>
      <w:r w:rsidRPr="002352C2">
        <w:rPr>
          <w:rFonts w:ascii="Times New Roman" w:hAnsi="Times New Roman" w:cs="Times New Roman"/>
          <w:sz w:val="24"/>
          <w:szCs w:val="24"/>
        </w:rPr>
        <w:t>берүүгө</w:t>
      </w:r>
      <w:proofErr w:type="spellEnd"/>
      <w:r w:rsidRPr="002352C2">
        <w:rPr>
          <w:rFonts w:ascii="Times New Roman" w:hAnsi="Times New Roman" w:cs="Times New Roman"/>
          <w:sz w:val="24"/>
          <w:szCs w:val="24"/>
        </w:rPr>
        <w:t xml:space="preserve"> же </w:t>
      </w:r>
      <w:proofErr w:type="spellStart"/>
      <w:r w:rsidRPr="002352C2">
        <w:rPr>
          <w:rFonts w:ascii="Times New Roman" w:hAnsi="Times New Roman" w:cs="Times New Roman"/>
          <w:sz w:val="24"/>
          <w:szCs w:val="24"/>
        </w:rPr>
        <w:t>болбосо</w:t>
      </w:r>
      <w:proofErr w:type="spellEnd"/>
      <w:r w:rsidRPr="002352C2">
        <w:rPr>
          <w:rFonts w:ascii="Times New Roman" w:hAnsi="Times New Roman" w:cs="Times New Roman"/>
          <w:sz w:val="24"/>
          <w:szCs w:val="24"/>
        </w:rPr>
        <w:t xml:space="preserve"> 1-категориядагы </w:t>
      </w:r>
      <w:proofErr w:type="spellStart"/>
      <w:r w:rsidRPr="002352C2">
        <w:rPr>
          <w:rFonts w:ascii="Times New Roman" w:hAnsi="Times New Roman" w:cs="Times New Roman"/>
          <w:sz w:val="24"/>
          <w:szCs w:val="24"/>
        </w:rPr>
        <w:t>айып</w:t>
      </w:r>
      <w:proofErr w:type="spellEnd"/>
      <w:r w:rsidRPr="002352C2">
        <w:rPr>
          <w:rFonts w:ascii="Times New Roman" w:hAnsi="Times New Roman" w:cs="Times New Roman"/>
          <w:sz w:val="24"/>
          <w:szCs w:val="24"/>
          <w:lang w:val="ky-KG"/>
        </w:rPr>
        <w:t xml:space="preserve"> пул</w:t>
      </w:r>
      <w:r w:rsidRPr="002352C2">
        <w:rPr>
          <w:rFonts w:ascii="Times New Roman" w:hAnsi="Times New Roman" w:cs="Times New Roman"/>
          <w:sz w:val="24"/>
          <w:szCs w:val="24"/>
        </w:rPr>
        <w:t xml:space="preserve"> </w:t>
      </w:r>
      <w:proofErr w:type="spellStart"/>
      <w:r w:rsidRPr="002352C2">
        <w:rPr>
          <w:rFonts w:ascii="Times New Roman" w:hAnsi="Times New Roman" w:cs="Times New Roman"/>
          <w:sz w:val="24"/>
          <w:szCs w:val="24"/>
        </w:rPr>
        <w:t>салууга</w:t>
      </w:r>
      <w:proofErr w:type="spellEnd"/>
      <w:r w:rsidRPr="002352C2">
        <w:rPr>
          <w:rFonts w:ascii="Times New Roman" w:hAnsi="Times New Roman" w:cs="Times New Roman"/>
          <w:sz w:val="24"/>
          <w:szCs w:val="24"/>
        </w:rPr>
        <w:t xml:space="preserve"> </w:t>
      </w:r>
      <w:proofErr w:type="spellStart"/>
      <w:r w:rsidRPr="002352C2">
        <w:rPr>
          <w:rFonts w:ascii="Times New Roman" w:hAnsi="Times New Roman" w:cs="Times New Roman"/>
          <w:sz w:val="24"/>
          <w:szCs w:val="24"/>
        </w:rPr>
        <w:t>алып</w:t>
      </w:r>
      <w:proofErr w:type="spellEnd"/>
      <w:r w:rsidRPr="002352C2">
        <w:rPr>
          <w:rFonts w:ascii="Times New Roman" w:hAnsi="Times New Roman" w:cs="Times New Roman"/>
          <w:sz w:val="24"/>
          <w:szCs w:val="24"/>
        </w:rPr>
        <w:t xml:space="preserve"> </w:t>
      </w:r>
      <w:proofErr w:type="spellStart"/>
      <w:r w:rsidRPr="002352C2">
        <w:rPr>
          <w:rFonts w:ascii="Times New Roman" w:hAnsi="Times New Roman" w:cs="Times New Roman"/>
          <w:sz w:val="24"/>
          <w:szCs w:val="24"/>
        </w:rPr>
        <w:t>келет</w:t>
      </w:r>
      <w:proofErr w:type="spellEnd"/>
      <w:r w:rsidRPr="002352C2">
        <w:rPr>
          <w:rFonts w:ascii="Times New Roman" w:hAnsi="Times New Roman" w:cs="Times New Roman"/>
          <w:sz w:val="24"/>
          <w:szCs w:val="24"/>
        </w:rPr>
        <w:t>.</w:t>
      </w:r>
    </w:p>
    <w:p w:rsidR="00F6761D" w:rsidRPr="002352C2" w:rsidRDefault="00F6761D" w:rsidP="00064E00">
      <w:pPr>
        <w:tabs>
          <w:tab w:val="left" w:pos="440"/>
        </w:tabs>
        <w:spacing w:after="0"/>
        <w:ind w:left="156" w:right="227"/>
        <w:jc w:val="both"/>
        <w:rPr>
          <w:rFonts w:ascii="Times New Roman" w:hAnsi="Times New Roman" w:cs="Times New Roman"/>
          <w:sz w:val="24"/>
          <w:szCs w:val="24"/>
          <w:lang w:val="ky-KG"/>
        </w:rPr>
      </w:pPr>
      <w:r w:rsidRPr="002352C2">
        <w:rPr>
          <w:rFonts w:ascii="Times New Roman" w:hAnsi="Times New Roman" w:cs="Times New Roman"/>
          <w:sz w:val="24"/>
          <w:szCs w:val="24"/>
          <w:lang w:val="ky-KG"/>
        </w:rPr>
        <w:t xml:space="preserve"> </w:t>
      </w:r>
      <w:r w:rsidRPr="002352C2">
        <w:rPr>
          <w:rFonts w:ascii="Times New Roman" w:hAnsi="Times New Roman" w:cs="Times New Roman"/>
          <w:sz w:val="24"/>
          <w:szCs w:val="24"/>
        </w:rPr>
        <w:t xml:space="preserve">        </w:t>
      </w:r>
      <w:r w:rsidRPr="002352C2">
        <w:rPr>
          <w:rFonts w:ascii="Times New Roman" w:hAnsi="Times New Roman" w:cs="Times New Roman"/>
          <w:sz w:val="24"/>
          <w:szCs w:val="24"/>
          <w:lang w:val="ky-KG"/>
        </w:rPr>
        <w:t xml:space="preserve"> 263</w:t>
      </w:r>
      <w:r w:rsidRPr="002352C2">
        <w:rPr>
          <w:rFonts w:ascii="Times New Roman" w:eastAsia="Times New Roman" w:hAnsi="Times New Roman" w:cs="Times New Roman"/>
          <w:sz w:val="24"/>
          <w:szCs w:val="24"/>
          <w:vertAlign w:val="superscript"/>
          <w:lang w:val="ky-KG"/>
        </w:rPr>
        <w:t xml:space="preserve">2- </w:t>
      </w:r>
      <w:r w:rsidRPr="002352C2">
        <w:rPr>
          <w:rFonts w:ascii="Times New Roman" w:hAnsi="Times New Roman" w:cs="Times New Roman"/>
          <w:sz w:val="24"/>
          <w:szCs w:val="24"/>
          <w:lang w:val="ky-KG"/>
        </w:rPr>
        <w:t xml:space="preserve">берене. Бажы иштери чөйрөсүндөгү иштерди жүзөгө ашыруу тартибин бузуу </w:t>
      </w:r>
    </w:p>
    <w:p w:rsidR="00F6761D" w:rsidRPr="002352C2" w:rsidRDefault="00F6761D" w:rsidP="00064E00">
      <w:pPr>
        <w:tabs>
          <w:tab w:val="left" w:pos="440"/>
        </w:tabs>
        <w:spacing w:after="0"/>
        <w:ind w:left="156" w:right="227"/>
        <w:jc w:val="both"/>
        <w:rPr>
          <w:rFonts w:ascii="Times New Roman" w:hAnsi="Times New Roman" w:cs="Times New Roman"/>
          <w:sz w:val="24"/>
          <w:szCs w:val="24"/>
          <w:lang w:val="ky-KG"/>
        </w:rPr>
      </w:pPr>
      <w:r w:rsidRPr="002352C2">
        <w:rPr>
          <w:rFonts w:ascii="Times New Roman" w:hAnsi="Times New Roman" w:cs="Times New Roman"/>
          <w:sz w:val="24"/>
          <w:szCs w:val="24"/>
          <w:lang w:val="ky-KG"/>
        </w:rPr>
        <w:t xml:space="preserve">       1. Бажы өкүлү, бажы ташуучу, убактылуу сактоо кампасынын, эркин же бажы кампасынын, алымсыз соода дүкөнүнүн ээси, Евразия экономикалык бирлигинин жана (же) Кыргыз Республикасынын бажы мыйзамдарына ылайык мындай иш-аракетти жүзөгө ашыруунун шарттары жана милдеттери сакталбагандыгы -</w:t>
      </w:r>
    </w:p>
    <w:p w:rsidR="00F6761D" w:rsidRPr="002352C2" w:rsidRDefault="00F6761D" w:rsidP="00064E00">
      <w:pPr>
        <w:tabs>
          <w:tab w:val="left" w:pos="440"/>
        </w:tabs>
        <w:spacing w:after="0"/>
        <w:ind w:left="156" w:right="227"/>
        <w:jc w:val="both"/>
        <w:rPr>
          <w:rFonts w:ascii="Times New Roman" w:hAnsi="Times New Roman" w:cs="Times New Roman"/>
          <w:sz w:val="24"/>
          <w:szCs w:val="24"/>
          <w:lang w:val="ky-KG"/>
        </w:rPr>
      </w:pPr>
      <w:r w:rsidRPr="002352C2">
        <w:rPr>
          <w:rFonts w:ascii="Times New Roman" w:hAnsi="Times New Roman" w:cs="Times New Roman"/>
          <w:sz w:val="24"/>
          <w:szCs w:val="24"/>
        </w:rPr>
        <w:lastRenderedPageBreak/>
        <w:t xml:space="preserve">3-категориядагы </w:t>
      </w:r>
      <w:proofErr w:type="spellStart"/>
      <w:r w:rsidRPr="002352C2">
        <w:rPr>
          <w:rFonts w:ascii="Times New Roman" w:hAnsi="Times New Roman" w:cs="Times New Roman"/>
          <w:sz w:val="24"/>
          <w:szCs w:val="24"/>
        </w:rPr>
        <w:t>айып</w:t>
      </w:r>
      <w:proofErr w:type="spellEnd"/>
      <w:r w:rsidRPr="002352C2">
        <w:rPr>
          <w:rFonts w:ascii="Times New Roman" w:hAnsi="Times New Roman" w:cs="Times New Roman"/>
          <w:sz w:val="24"/>
          <w:szCs w:val="24"/>
        </w:rPr>
        <w:t xml:space="preserve"> пул </w:t>
      </w:r>
      <w:proofErr w:type="spellStart"/>
      <w:r w:rsidRPr="002352C2">
        <w:rPr>
          <w:rFonts w:ascii="Times New Roman" w:hAnsi="Times New Roman" w:cs="Times New Roman"/>
          <w:sz w:val="24"/>
          <w:szCs w:val="24"/>
        </w:rPr>
        <w:t>салууга</w:t>
      </w:r>
      <w:proofErr w:type="spellEnd"/>
      <w:r w:rsidRPr="002352C2">
        <w:rPr>
          <w:rFonts w:ascii="Times New Roman" w:hAnsi="Times New Roman" w:cs="Times New Roman"/>
          <w:sz w:val="24"/>
          <w:szCs w:val="24"/>
        </w:rPr>
        <w:t xml:space="preserve"> </w:t>
      </w:r>
      <w:proofErr w:type="spellStart"/>
      <w:r w:rsidRPr="002352C2">
        <w:rPr>
          <w:rFonts w:ascii="Times New Roman" w:hAnsi="Times New Roman" w:cs="Times New Roman"/>
          <w:sz w:val="24"/>
          <w:szCs w:val="24"/>
        </w:rPr>
        <w:t>алып</w:t>
      </w:r>
      <w:proofErr w:type="spellEnd"/>
      <w:r w:rsidRPr="002352C2">
        <w:rPr>
          <w:rFonts w:ascii="Times New Roman" w:hAnsi="Times New Roman" w:cs="Times New Roman"/>
          <w:sz w:val="24"/>
          <w:szCs w:val="24"/>
        </w:rPr>
        <w:t xml:space="preserve"> </w:t>
      </w:r>
      <w:proofErr w:type="spellStart"/>
      <w:r w:rsidRPr="002352C2">
        <w:rPr>
          <w:rFonts w:ascii="Times New Roman" w:hAnsi="Times New Roman" w:cs="Times New Roman"/>
          <w:sz w:val="24"/>
          <w:szCs w:val="24"/>
        </w:rPr>
        <w:t>келет</w:t>
      </w:r>
      <w:proofErr w:type="spellEnd"/>
      <w:r w:rsidRPr="002352C2">
        <w:rPr>
          <w:rFonts w:ascii="Times New Roman" w:hAnsi="Times New Roman" w:cs="Times New Roman"/>
          <w:sz w:val="24"/>
          <w:szCs w:val="24"/>
        </w:rPr>
        <w:t>.</w:t>
      </w:r>
      <w:r w:rsidRPr="002352C2">
        <w:rPr>
          <w:rFonts w:ascii="Times New Roman" w:hAnsi="Times New Roman" w:cs="Times New Roman"/>
          <w:sz w:val="24"/>
          <w:szCs w:val="24"/>
          <w:lang w:val="ky-KG"/>
        </w:rPr>
        <w:t xml:space="preserve"> </w:t>
      </w:r>
    </w:p>
    <w:p w:rsidR="00F6761D" w:rsidRPr="002352C2" w:rsidRDefault="00F6761D" w:rsidP="00064E00">
      <w:pPr>
        <w:tabs>
          <w:tab w:val="left" w:pos="440"/>
        </w:tabs>
        <w:spacing w:after="0"/>
        <w:ind w:left="156" w:right="227"/>
        <w:jc w:val="both"/>
        <w:rPr>
          <w:rFonts w:ascii="Times New Roman" w:hAnsi="Times New Roman" w:cs="Times New Roman"/>
          <w:sz w:val="24"/>
          <w:szCs w:val="24"/>
          <w:lang w:val="ky-KG"/>
        </w:rPr>
      </w:pPr>
      <w:r w:rsidRPr="002352C2">
        <w:rPr>
          <w:rFonts w:ascii="Times New Roman" w:hAnsi="Times New Roman" w:cs="Times New Roman"/>
          <w:sz w:val="24"/>
          <w:szCs w:val="24"/>
        </w:rPr>
        <w:t xml:space="preserve">        2. </w:t>
      </w:r>
      <w:r w:rsidRPr="002352C2">
        <w:rPr>
          <w:rFonts w:ascii="Times New Roman" w:hAnsi="Times New Roman" w:cs="Times New Roman"/>
          <w:sz w:val="24"/>
          <w:szCs w:val="24"/>
          <w:lang w:val="ky-KG"/>
        </w:rPr>
        <w:t>Ыйгарым укуктуу экономикалык оператордун ошол эле аракеттери-</w:t>
      </w:r>
    </w:p>
    <w:p w:rsidR="007E201F" w:rsidRPr="002352C2" w:rsidRDefault="00F6761D" w:rsidP="00064E00">
      <w:pPr>
        <w:tabs>
          <w:tab w:val="left" w:pos="851"/>
        </w:tabs>
        <w:spacing w:after="0" w:line="240" w:lineRule="auto"/>
        <w:ind w:left="57" w:right="57" w:firstLine="510"/>
        <w:jc w:val="both"/>
        <w:rPr>
          <w:rFonts w:ascii="Times New Roman" w:hAnsi="Times New Roman" w:cs="Times New Roman"/>
          <w:sz w:val="24"/>
          <w:szCs w:val="24"/>
          <w:lang w:val="ky-KG"/>
        </w:rPr>
      </w:pPr>
      <w:r w:rsidRPr="002352C2">
        <w:rPr>
          <w:rFonts w:ascii="Times New Roman" w:hAnsi="Times New Roman" w:cs="Times New Roman"/>
          <w:sz w:val="24"/>
          <w:szCs w:val="24"/>
          <w:lang w:val="ky-KG"/>
        </w:rPr>
        <w:t>4-категориядагы айып пул салууга алып келет.</w:t>
      </w:r>
    </w:p>
    <w:p w:rsidR="007E201F" w:rsidRPr="002352C2" w:rsidRDefault="007E201F" w:rsidP="00064E00">
      <w:pPr>
        <w:spacing w:after="0"/>
        <w:ind w:left="156" w:right="227"/>
        <w:jc w:val="both"/>
        <w:rPr>
          <w:rFonts w:ascii="Times New Roman" w:eastAsia="Times New Roman" w:hAnsi="Times New Roman" w:cs="Times New Roman"/>
          <w:sz w:val="24"/>
          <w:szCs w:val="24"/>
          <w:lang w:val="ky-KG"/>
        </w:rPr>
      </w:pPr>
      <w:r w:rsidRPr="002352C2">
        <w:rPr>
          <w:rFonts w:ascii="Times New Roman" w:hAnsi="Times New Roman" w:cs="Times New Roman"/>
          <w:sz w:val="24"/>
          <w:szCs w:val="24"/>
          <w:lang w:val="ky-KG"/>
        </w:rPr>
        <w:t xml:space="preserve"> </w:t>
      </w:r>
      <w:r w:rsidRPr="002352C2">
        <w:rPr>
          <w:rFonts w:ascii="Times New Roman" w:hAnsi="Times New Roman" w:cs="Times New Roman"/>
          <w:sz w:val="24"/>
          <w:szCs w:val="24"/>
        </w:rPr>
        <w:t xml:space="preserve">        </w:t>
      </w:r>
      <w:r w:rsidRPr="002352C2">
        <w:rPr>
          <w:rFonts w:ascii="Times New Roman" w:hAnsi="Times New Roman" w:cs="Times New Roman"/>
          <w:sz w:val="24"/>
          <w:szCs w:val="24"/>
          <w:lang w:val="ky-KG"/>
        </w:rPr>
        <w:t xml:space="preserve"> </w:t>
      </w:r>
      <w:r w:rsidRPr="002352C2">
        <w:rPr>
          <w:rFonts w:ascii="Times New Roman" w:hAnsi="Times New Roman" w:cs="Times New Roman"/>
          <w:sz w:val="24"/>
          <w:szCs w:val="24"/>
        </w:rPr>
        <w:t xml:space="preserve"> 263</w:t>
      </w:r>
      <w:r w:rsidRPr="002352C2">
        <w:rPr>
          <w:rFonts w:ascii="Times New Roman" w:eastAsia="Times New Roman" w:hAnsi="Times New Roman" w:cs="Times New Roman"/>
          <w:sz w:val="24"/>
          <w:szCs w:val="24"/>
          <w:vertAlign w:val="superscript"/>
        </w:rPr>
        <w:t>3</w:t>
      </w:r>
      <w:r w:rsidRPr="002352C2">
        <w:rPr>
          <w:rFonts w:ascii="Times New Roman" w:eastAsia="Times New Roman" w:hAnsi="Times New Roman" w:cs="Times New Roman"/>
          <w:sz w:val="24"/>
          <w:szCs w:val="24"/>
          <w:vertAlign w:val="superscript"/>
          <w:lang w:val="ky-KG"/>
        </w:rPr>
        <w:t xml:space="preserve"> </w:t>
      </w:r>
      <w:r w:rsidRPr="002352C2">
        <w:rPr>
          <w:rFonts w:ascii="Times New Roman" w:hAnsi="Times New Roman" w:cs="Times New Roman"/>
          <w:sz w:val="24"/>
          <w:szCs w:val="24"/>
          <w:lang w:val="ky-KG"/>
        </w:rPr>
        <w:t>-берене</w:t>
      </w:r>
      <w:r w:rsidRPr="002352C2">
        <w:rPr>
          <w:rFonts w:ascii="Times New Roman" w:hAnsi="Times New Roman" w:cs="Times New Roman"/>
          <w:sz w:val="24"/>
          <w:szCs w:val="24"/>
        </w:rPr>
        <w:t>.</w:t>
      </w:r>
      <w:r w:rsidRPr="002352C2">
        <w:rPr>
          <w:rFonts w:ascii="Times New Roman" w:eastAsia="Times New Roman" w:hAnsi="Times New Roman" w:cs="Times New Roman"/>
          <w:sz w:val="24"/>
          <w:szCs w:val="24"/>
          <w:vertAlign w:val="superscript"/>
        </w:rPr>
        <w:t xml:space="preserve"> </w:t>
      </w:r>
      <w:r w:rsidRPr="002352C2">
        <w:rPr>
          <w:rFonts w:ascii="Times New Roman" w:eastAsia="Times New Roman" w:hAnsi="Times New Roman" w:cs="Times New Roman"/>
          <w:sz w:val="24"/>
          <w:szCs w:val="24"/>
          <w:vertAlign w:val="superscript"/>
          <w:lang w:val="ky-KG"/>
        </w:rPr>
        <w:t xml:space="preserve"> </w:t>
      </w:r>
      <w:r w:rsidRPr="002352C2">
        <w:rPr>
          <w:rFonts w:ascii="Times New Roman" w:eastAsia="Times New Roman" w:hAnsi="Times New Roman" w:cs="Times New Roman"/>
          <w:sz w:val="24"/>
          <w:szCs w:val="24"/>
          <w:lang w:val="ky-KG"/>
        </w:rPr>
        <w:t>Бажы контролунда турган товарлар менен жүк же башка операцияларды бажы органынын уруксатысыз же кабарлоосуз жүргүзүү</w:t>
      </w:r>
      <w:r w:rsidRPr="002352C2">
        <w:rPr>
          <w:rFonts w:ascii="Times New Roman" w:eastAsia="Times New Roman" w:hAnsi="Times New Roman" w:cs="Times New Roman"/>
          <w:sz w:val="24"/>
          <w:szCs w:val="24"/>
          <w:vertAlign w:val="superscript"/>
          <w:lang w:val="ky-KG"/>
        </w:rPr>
        <w:t xml:space="preserve"> </w:t>
      </w:r>
      <w:r w:rsidRPr="002352C2">
        <w:rPr>
          <w:rFonts w:ascii="Times New Roman" w:eastAsia="Times New Roman" w:hAnsi="Times New Roman" w:cs="Times New Roman"/>
          <w:sz w:val="24"/>
          <w:szCs w:val="24"/>
          <w:lang w:val="ky-KG"/>
        </w:rPr>
        <w:t>.</w:t>
      </w:r>
    </w:p>
    <w:p w:rsidR="007E201F" w:rsidRPr="002352C2" w:rsidRDefault="007E201F" w:rsidP="00064E00">
      <w:pPr>
        <w:spacing w:after="0"/>
        <w:ind w:left="156" w:right="227"/>
        <w:jc w:val="both"/>
        <w:rPr>
          <w:rFonts w:ascii="Times New Roman" w:hAnsi="Times New Roman" w:cs="Times New Roman"/>
          <w:sz w:val="24"/>
          <w:szCs w:val="24"/>
          <w:lang w:val="ky-KG"/>
        </w:rPr>
      </w:pPr>
      <w:r w:rsidRPr="002352C2">
        <w:rPr>
          <w:rFonts w:ascii="Times New Roman" w:hAnsi="Times New Roman" w:cs="Times New Roman"/>
          <w:sz w:val="24"/>
          <w:szCs w:val="24"/>
          <w:lang w:val="ky-KG"/>
        </w:rPr>
        <w:t xml:space="preserve">        1. Эгерде мындай билдирүү милдеттүү түрдө  болсо,  бажы органына билдирбей туруп, бажылык контролдоодо турган товарларды ташыган  эл аралык ташуу транспорт каражатын алмаштыруу, же    бажы контролунда турган товарлар  менен жүк операцияларын жүктөө, кайра жүктөө  боюнча операцияларын жасоо- </w:t>
      </w:r>
    </w:p>
    <w:p w:rsidR="007E201F" w:rsidRPr="002352C2" w:rsidRDefault="007E201F" w:rsidP="00064E00">
      <w:pPr>
        <w:spacing w:after="0"/>
        <w:ind w:left="156" w:right="227"/>
        <w:jc w:val="both"/>
        <w:rPr>
          <w:rFonts w:ascii="Times New Roman" w:hAnsi="Times New Roman" w:cs="Times New Roman"/>
          <w:sz w:val="24"/>
          <w:szCs w:val="24"/>
          <w:lang w:val="ky-KG"/>
        </w:rPr>
      </w:pPr>
      <w:proofErr w:type="spellStart"/>
      <w:r w:rsidRPr="002352C2">
        <w:rPr>
          <w:rFonts w:ascii="Times New Roman" w:hAnsi="Times New Roman" w:cs="Times New Roman"/>
          <w:sz w:val="24"/>
          <w:szCs w:val="24"/>
        </w:rPr>
        <w:t>эскертүү</w:t>
      </w:r>
      <w:proofErr w:type="spellEnd"/>
      <w:r w:rsidRPr="002352C2">
        <w:rPr>
          <w:rFonts w:ascii="Times New Roman" w:hAnsi="Times New Roman" w:cs="Times New Roman"/>
          <w:sz w:val="24"/>
          <w:szCs w:val="24"/>
        </w:rPr>
        <w:t xml:space="preserve"> </w:t>
      </w:r>
      <w:proofErr w:type="spellStart"/>
      <w:r w:rsidRPr="002352C2">
        <w:rPr>
          <w:rFonts w:ascii="Times New Roman" w:hAnsi="Times New Roman" w:cs="Times New Roman"/>
          <w:sz w:val="24"/>
          <w:szCs w:val="24"/>
        </w:rPr>
        <w:t>берүүгө</w:t>
      </w:r>
      <w:proofErr w:type="spellEnd"/>
      <w:r w:rsidRPr="002352C2">
        <w:rPr>
          <w:rFonts w:ascii="Times New Roman" w:hAnsi="Times New Roman" w:cs="Times New Roman"/>
          <w:sz w:val="24"/>
          <w:szCs w:val="24"/>
        </w:rPr>
        <w:t xml:space="preserve"> же </w:t>
      </w:r>
      <w:proofErr w:type="spellStart"/>
      <w:r w:rsidRPr="002352C2">
        <w:rPr>
          <w:rFonts w:ascii="Times New Roman" w:hAnsi="Times New Roman" w:cs="Times New Roman"/>
          <w:sz w:val="24"/>
          <w:szCs w:val="24"/>
        </w:rPr>
        <w:t>болбосо</w:t>
      </w:r>
      <w:proofErr w:type="spellEnd"/>
      <w:r w:rsidRPr="002352C2">
        <w:rPr>
          <w:rFonts w:ascii="Times New Roman" w:hAnsi="Times New Roman" w:cs="Times New Roman"/>
          <w:sz w:val="24"/>
          <w:szCs w:val="24"/>
        </w:rPr>
        <w:t xml:space="preserve"> 1-категориядагы </w:t>
      </w:r>
      <w:proofErr w:type="spellStart"/>
      <w:r w:rsidRPr="002352C2">
        <w:rPr>
          <w:rFonts w:ascii="Times New Roman" w:hAnsi="Times New Roman" w:cs="Times New Roman"/>
          <w:sz w:val="24"/>
          <w:szCs w:val="24"/>
        </w:rPr>
        <w:t>айып</w:t>
      </w:r>
      <w:proofErr w:type="spellEnd"/>
      <w:r w:rsidRPr="002352C2">
        <w:rPr>
          <w:rFonts w:ascii="Times New Roman" w:hAnsi="Times New Roman" w:cs="Times New Roman"/>
          <w:sz w:val="24"/>
          <w:szCs w:val="24"/>
        </w:rPr>
        <w:t xml:space="preserve"> </w:t>
      </w:r>
      <w:proofErr w:type="spellStart"/>
      <w:r w:rsidRPr="002352C2">
        <w:rPr>
          <w:rFonts w:ascii="Times New Roman" w:hAnsi="Times New Roman" w:cs="Times New Roman"/>
          <w:sz w:val="24"/>
          <w:szCs w:val="24"/>
        </w:rPr>
        <w:t>салууга</w:t>
      </w:r>
      <w:proofErr w:type="spellEnd"/>
      <w:r w:rsidRPr="002352C2">
        <w:rPr>
          <w:rFonts w:ascii="Times New Roman" w:hAnsi="Times New Roman" w:cs="Times New Roman"/>
          <w:sz w:val="24"/>
          <w:szCs w:val="24"/>
        </w:rPr>
        <w:t xml:space="preserve"> </w:t>
      </w:r>
      <w:proofErr w:type="spellStart"/>
      <w:r w:rsidRPr="002352C2">
        <w:rPr>
          <w:rFonts w:ascii="Times New Roman" w:hAnsi="Times New Roman" w:cs="Times New Roman"/>
          <w:sz w:val="24"/>
          <w:szCs w:val="24"/>
        </w:rPr>
        <w:t>алып</w:t>
      </w:r>
      <w:proofErr w:type="spellEnd"/>
      <w:r w:rsidRPr="002352C2">
        <w:rPr>
          <w:rFonts w:ascii="Times New Roman" w:hAnsi="Times New Roman" w:cs="Times New Roman"/>
          <w:sz w:val="24"/>
          <w:szCs w:val="24"/>
        </w:rPr>
        <w:t xml:space="preserve"> </w:t>
      </w:r>
      <w:proofErr w:type="spellStart"/>
      <w:r w:rsidRPr="002352C2">
        <w:rPr>
          <w:rFonts w:ascii="Times New Roman" w:hAnsi="Times New Roman" w:cs="Times New Roman"/>
          <w:sz w:val="24"/>
          <w:szCs w:val="24"/>
        </w:rPr>
        <w:t>келет</w:t>
      </w:r>
      <w:proofErr w:type="spellEnd"/>
      <w:r w:rsidRPr="002352C2">
        <w:rPr>
          <w:rFonts w:ascii="Times New Roman" w:hAnsi="Times New Roman" w:cs="Times New Roman"/>
          <w:sz w:val="24"/>
          <w:szCs w:val="24"/>
        </w:rPr>
        <w:t>.</w:t>
      </w:r>
    </w:p>
    <w:p w:rsidR="007E201F" w:rsidRPr="002352C2" w:rsidRDefault="007E201F" w:rsidP="00064E00">
      <w:pPr>
        <w:spacing w:after="0"/>
        <w:ind w:left="156" w:right="227"/>
        <w:jc w:val="both"/>
        <w:rPr>
          <w:rFonts w:ascii="Times New Roman" w:hAnsi="Times New Roman" w:cs="Times New Roman"/>
          <w:sz w:val="24"/>
          <w:szCs w:val="24"/>
          <w:lang w:val="ky-KG"/>
        </w:rPr>
      </w:pPr>
      <w:r w:rsidRPr="002352C2">
        <w:rPr>
          <w:rFonts w:ascii="Times New Roman" w:hAnsi="Times New Roman" w:cs="Times New Roman"/>
          <w:sz w:val="24"/>
          <w:szCs w:val="24"/>
        </w:rPr>
        <w:t xml:space="preserve">          2.</w:t>
      </w:r>
      <w:r w:rsidRPr="002352C2">
        <w:rPr>
          <w:rFonts w:ascii="Times New Roman" w:hAnsi="Times New Roman" w:cs="Times New Roman"/>
          <w:sz w:val="24"/>
          <w:szCs w:val="24"/>
          <w:lang w:val="ky-KG"/>
        </w:rPr>
        <w:t xml:space="preserve"> Эгерде мындай билдирүү милдеттүү </w:t>
      </w:r>
      <w:proofErr w:type="gramStart"/>
      <w:r w:rsidRPr="002352C2">
        <w:rPr>
          <w:rFonts w:ascii="Times New Roman" w:hAnsi="Times New Roman" w:cs="Times New Roman"/>
          <w:sz w:val="24"/>
          <w:szCs w:val="24"/>
          <w:lang w:val="ky-KG"/>
        </w:rPr>
        <w:t>түрдө  болсо</w:t>
      </w:r>
      <w:proofErr w:type="gramEnd"/>
      <w:r w:rsidRPr="002352C2">
        <w:rPr>
          <w:rFonts w:ascii="Times New Roman" w:hAnsi="Times New Roman" w:cs="Times New Roman"/>
          <w:sz w:val="24"/>
          <w:szCs w:val="24"/>
          <w:lang w:val="ky-KG"/>
        </w:rPr>
        <w:t>,  бажы органынын уруксаты жок туруп, бажылык контролдоодо турган товарларды жүктөө, түшүрүү, кайра жүктөө, сынамык үлгүлөрдү жана мындай товарлардын үлгүлөрүн  алуу,  мындай товар турган жерди же башка жайды  ачуу,  бажы контролунда турган товарды ташуучу эл аралык ташуу транспорт каражатын алмаштыруу-</w:t>
      </w:r>
    </w:p>
    <w:p w:rsidR="007E201F" w:rsidRPr="002352C2" w:rsidRDefault="007E201F" w:rsidP="00064E00">
      <w:pPr>
        <w:tabs>
          <w:tab w:val="left" w:pos="851"/>
        </w:tabs>
        <w:spacing w:after="0" w:line="240" w:lineRule="auto"/>
        <w:ind w:left="57" w:right="57" w:firstLine="510"/>
        <w:jc w:val="both"/>
        <w:rPr>
          <w:rFonts w:ascii="Times New Roman" w:hAnsi="Times New Roman" w:cs="Times New Roman"/>
          <w:sz w:val="24"/>
          <w:szCs w:val="24"/>
          <w:lang w:val="ky-KG"/>
        </w:rPr>
      </w:pPr>
      <w:r w:rsidRPr="002352C2">
        <w:rPr>
          <w:rFonts w:ascii="Times New Roman" w:hAnsi="Times New Roman" w:cs="Times New Roman"/>
          <w:sz w:val="24"/>
          <w:szCs w:val="24"/>
          <w:lang w:val="ky-KG"/>
        </w:rPr>
        <w:t xml:space="preserve">   2-категориядагы айып пул салууга алып келет.</w:t>
      </w:r>
    </w:p>
    <w:p w:rsidR="007E201F" w:rsidRPr="002352C2" w:rsidRDefault="007E201F" w:rsidP="00064E00">
      <w:pPr>
        <w:spacing w:after="0"/>
        <w:ind w:left="156" w:right="227"/>
        <w:jc w:val="both"/>
        <w:rPr>
          <w:rFonts w:ascii="Times New Roman" w:hAnsi="Times New Roman" w:cs="Times New Roman"/>
          <w:sz w:val="24"/>
          <w:szCs w:val="24"/>
          <w:lang w:val="ky-KG"/>
        </w:rPr>
      </w:pPr>
      <w:r w:rsidRPr="002352C2">
        <w:rPr>
          <w:rFonts w:ascii="Times New Roman" w:hAnsi="Times New Roman" w:cs="Times New Roman"/>
          <w:sz w:val="24"/>
          <w:szCs w:val="24"/>
        </w:rPr>
        <w:t xml:space="preserve">         </w:t>
      </w:r>
      <w:r w:rsidRPr="002352C2">
        <w:rPr>
          <w:rFonts w:ascii="Times New Roman" w:hAnsi="Times New Roman" w:cs="Times New Roman"/>
          <w:sz w:val="24"/>
          <w:szCs w:val="24"/>
          <w:lang w:val="ky-KG"/>
        </w:rPr>
        <w:t xml:space="preserve"> </w:t>
      </w:r>
      <w:r w:rsidRPr="002352C2">
        <w:rPr>
          <w:rFonts w:ascii="Times New Roman" w:hAnsi="Times New Roman" w:cs="Times New Roman"/>
          <w:sz w:val="24"/>
          <w:szCs w:val="24"/>
        </w:rPr>
        <w:t xml:space="preserve"> 263</w:t>
      </w:r>
      <w:r w:rsidRPr="002352C2">
        <w:rPr>
          <w:rFonts w:ascii="Times New Roman" w:eastAsia="Times New Roman" w:hAnsi="Times New Roman" w:cs="Times New Roman"/>
          <w:sz w:val="24"/>
          <w:szCs w:val="24"/>
          <w:vertAlign w:val="superscript"/>
        </w:rPr>
        <w:t>4</w:t>
      </w:r>
      <w:r w:rsidRPr="002352C2">
        <w:rPr>
          <w:rFonts w:ascii="Times New Roman" w:eastAsia="Times New Roman" w:hAnsi="Times New Roman" w:cs="Times New Roman"/>
          <w:sz w:val="24"/>
          <w:szCs w:val="24"/>
          <w:lang w:val="ky-KG"/>
        </w:rPr>
        <w:t>-берене</w:t>
      </w:r>
      <w:r w:rsidRPr="002352C2">
        <w:rPr>
          <w:rFonts w:ascii="Times New Roman" w:hAnsi="Times New Roman" w:cs="Times New Roman"/>
          <w:sz w:val="24"/>
          <w:szCs w:val="24"/>
        </w:rPr>
        <w:t xml:space="preserve">. </w:t>
      </w:r>
      <w:proofErr w:type="spellStart"/>
      <w:r w:rsidRPr="002352C2">
        <w:rPr>
          <w:rFonts w:ascii="Times New Roman" w:hAnsi="Times New Roman" w:cs="Times New Roman"/>
          <w:sz w:val="24"/>
          <w:szCs w:val="24"/>
        </w:rPr>
        <w:t>Товарларды</w:t>
      </w:r>
      <w:proofErr w:type="spellEnd"/>
      <w:r w:rsidRPr="002352C2">
        <w:rPr>
          <w:rFonts w:ascii="Times New Roman" w:hAnsi="Times New Roman" w:cs="Times New Roman"/>
          <w:sz w:val="24"/>
          <w:szCs w:val="24"/>
        </w:rPr>
        <w:t xml:space="preserve"> </w:t>
      </w:r>
      <w:proofErr w:type="spellStart"/>
      <w:r w:rsidRPr="002352C2">
        <w:rPr>
          <w:rFonts w:ascii="Times New Roman" w:hAnsi="Times New Roman" w:cs="Times New Roman"/>
          <w:sz w:val="24"/>
          <w:szCs w:val="24"/>
        </w:rPr>
        <w:t>жана</w:t>
      </w:r>
      <w:proofErr w:type="spellEnd"/>
      <w:r w:rsidRPr="002352C2">
        <w:rPr>
          <w:rFonts w:ascii="Times New Roman" w:hAnsi="Times New Roman" w:cs="Times New Roman"/>
          <w:sz w:val="24"/>
          <w:szCs w:val="24"/>
        </w:rPr>
        <w:t xml:space="preserve"> транспорт </w:t>
      </w:r>
      <w:proofErr w:type="spellStart"/>
      <w:r w:rsidRPr="002352C2">
        <w:rPr>
          <w:rFonts w:ascii="Times New Roman" w:hAnsi="Times New Roman" w:cs="Times New Roman"/>
          <w:sz w:val="24"/>
          <w:szCs w:val="24"/>
        </w:rPr>
        <w:t>каражаттарын</w:t>
      </w:r>
      <w:proofErr w:type="spellEnd"/>
      <w:r w:rsidRPr="002352C2">
        <w:rPr>
          <w:rFonts w:ascii="Times New Roman" w:hAnsi="Times New Roman" w:cs="Times New Roman"/>
          <w:sz w:val="24"/>
          <w:szCs w:val="24"/>
        </w:rPr>
        <w:t xml:space="preserve"> </w:t>
      </w:r>
      <w:proofErr w:type="spellStart"/>
      <w:r w:rsidRPr="002352C2">
        <w:rPr>
          <w:rFonts w:ascii="Times New Roman" w:hAnsi="Times New Roman" w:cs="Times New Roman"/>
          <w:sz w:val="24"/>
          <w:szCs w:val="24"/>
        </w:rPr>
        <w:t>бажы</w:t>
      </w:r>
      <w:proofErr w:type="spellEnd"/>
      <w:r w:rsidRPr="002352C2">
        <w:rPr>
          <w:rFonts w:ascii="Times New Roman" w:hAnsi="Times New Roman" w:cs="Times New Roman"/>
          <w:sz w:val="24"/>
          <w:szCs w:val="24"/>
        </w:rPr>
        <w:t xml:space="preserve"> </w:t>
      </w:r>
      <w:proofErr w:type="spellStart"/>
      <w:proofErr w:type="gramStart"/>
      <w:r w:rsidRPr="002352C2">
        <w:rPr>
          <w:rFonts w:ascii="Times New Roman" w:hAnsi="Times New Roman" w:cs="Times New Roman"/>
          <w:sz w:val="24"/>
          <w:szCs w:val="24"/>
        </w:rPr>
        <w:t>органына</w:t>
      </w:r>
      <w:proofErr w:type="spellEnd"/>
      <w:r w:rsidRPr="002352C2">
        <w:rPr>
          <w:rFonts w:ascii="Times New Roman" w:hAnsi="Times New Roman" w:cs="Times New Roman"/>
          <w:sz w:val="24"/>
          <w:szCs w:val="24"/>
        </w:rPr>
        <w:t xml:space="preserve"> </w:t>
      </w:r>
      <w:r w:rsidRPr="002352C2">
        <w:rPr>
          <w:rFonts w:ascii="Times New Roman" w:hAnsi="Times New Roman" w:cs="Times New Roman"/>
          <w:sz w:val="24"/>
          <w:szCs w:val="24"/>
          <w:lang w:val="ky-KG"/>
        </w:rPr>
        <w:t xml:space="preserve"> көрсөтпөө</w:t>
      </w:r>
      <w:proofErr w:type="gramEnd"/>
      <w:r w:rsidRPr="002352C2">
        <w:rPr>
          <w:rFonts w:ascii="Times New Roman" w:hAnsi="Times New Roman" w:cs="Times New Roman"/>
          <w:sz w:val="24"/>
          <w:szCs w:val="24"/>
        </w:rPr>
        <w:t xml:space="preserve"> </w:t>
      </w:r>
      <w:proofErr w:type="spellStart"/>
      <w:r w:rsidRPr="002352C2">
        <w:rPr>
          <w:rFonts w:ascii="Times New Roman" w:hAnsi="Times New Roman" w:cs="Times New Roman"/>
          <w:sz w:val="24"/>
          <w:szCs w:val="24"/>
        </w:rPr>
        <w:t>жана</w:t>
      </w:r>
      <w:proofErr w:type="spellEnd"/>
      <w:r w:rsidRPr="002352C2">
        <w:rPr>
          <w:rFonts w:ascii="Times New Roman" w:hAnsi="Times New Roman" w:cs="Times New Roman"/>
          <w:sz w:val="24"/>
          <w:szCs w:val="24"/>
        </w:rPr>
        <w:t xml:space="preserve"> </w:t>
      </w:r>
      <w:proofErr w:type="spellStart"/>
      <w:r w:rsidRPr="002352C2">
        <w:rPr>
          <w:rFonts w:ascii="Times New Roman" w:hAnsi="Times New Roman" w:cs="Times New Roman"/>
          <w:sz w:val="24"/>
          <w:szCs w:val="24"/>
        </w:rPr>
        <w:t>алардын</w:t>
      </w:r>
      <w:proofErr w:type="spellEnd"/>
      <w:r w:rsidRPr="002352C2">
        <w:rPr>
          <w:rFonts w:ascii="Times New Roman" w:hAnsi="Times New Roman" w:cs="Times New Roman"/>
          <w:sz w:val="24"/>
          <w:szCs w:val="24"/>
        </w:rPr>
        <w:t xml:space="preserve"> </w:t>
      </w:r>
      <w:proofErr w:type="spellStart"/>
      <w:r w:rsidRPr="002352C2">
        <w:rPr>
          <w:rFonts w:ascii="Times New Roman" w:hAnsi="Times New Roman" w:cs="Times New Roman"/>
          <w:sz w:val="24"/>
          <w:szCs w:val="24"/>
        </w:rPr>
        <w:t>документтерин</w:t>
      </w:r>
      <w:proofErr w:type="spellEnd"/>
      <w:r w:rsidRPr="002352C2">
        <w:rPr>
          <w:rFonts w:ascii="Times New Roman" w:hAnsi="Times New Roman" w:cs="Times New Roman"/>
          <w:sz w:val="24"/>
          <w:szCs w:val="24"/>
        </w:rPr>
        <w:t xml:space="preserve"> </w:t>
      </w:r>
      <w:proofErr w:type="spellStart"/>
      <w:r w:rsidRPr="002352C2">
        <w:rPr>
          <w:rFonts w:ascii="Times New Roman" w:hAnsi="Times New Roman" w:cs="Times New Roman"/>
          <w:sz w:val="24"/>
          <w:szCs w:val="24"/>
        </w:rPr>
        <w:t>бажы</w:t>
      </w:r>
      <w:proofErr w:type="spellEnd"/>
      <w:r w:rsidRPr="002352C2">
        <w:rPr>
          <w:rFonts w:ascii="Times New Roman" w:hAnsi="Times New Roman" w:cs="Times New Roman"/>
          <w:sz w:val="24"/>
          <w:szCs w:val="24"/>
        </w:rPr>
        <w:t xml:space="preserve"> </w:t>
      </w:r>
      <w:proofErr w:type="spellStart"/>
      <w:r w:rsidRPr="002352C2">
        <w:rPr>
          <w:rFonts w:ascii="Times New Roman" w:hAnsi="Times New Roman" w:cs="Times New Roman"/>
          <w:sz w:val="24"/>
          <w:szCs w:val="24"/>
        </w:rPr>
        <w:t>органына</w:t>
      </w:r>
      <w:proofErr w:type="spellEnd"/>
      <w:r w:rsidRPr="002352C2">
        <w:rPr>
          <w:rFonts w:ascii="Times New Roman" w:hAnsi="Times New Roman" w:cs="Times New Roman"/>
          <w:sz w:val="24"/>
          <w:szCs w:val="24"/>
        </w:rPr>
        <w:t xml:space="preserve"> </w:t>
      </w:r>
      <w:r w:rsidRPr="002352C2">
        <w:rPr>
          <w:rFonts w:ascii="Times New Roman" w:hAnsi="Times New Roman" w:cs="Times New Roman"/>
          <w:sz w:val="24"/>
          <w:szCs w:val="24"/>
          <w:lang w:val="ky-KG"/>
        </w:rPr>
        <w:t xml:space="preserve"> көрсөтпөө</w:t>
      </w:r>
    </w:p>
    <w:p w:rsidR="007E201F" w:rsidRPr="002352C2" w:rsidRDefault="007E201F" w:rsidP="00064E00">
      <w:pPr>
        <w:spacing w:after="0"/>
        <w:ind w:left="156" w:right="227"/>
        <w:jc w:val="both"/>
        <w:rPr>
          <w:rFonts w:ascii="Times New Roman" w:hAnsi="Times New Roman" w:cs="Times New Roman"/>
          <w:sz w:val="24"/>
          <w:szCs w:val="24"/>
          <w:lang w:val="ky-KG"/>
        </w:rPr>
      </w:pPr>
      <w:r w:rsidRPr="002352C2">
        <w:rPr>
          <w:rFonts w:ascii="Times New Roman" w:hAnsi="Times New Roman" w:cs="Times New Roman"/>
          <w:sz w:val="24"/>
          <w:szCs w:val="24"/>
          <w:lang w:val="ky-KG"/>
        </w:rPr>
        <w:t>Товарларды жана транспорт каражаттарын жеткирген жеринде тапшырбоо жана алардын документтерин Кыргыз Республикасынын бажы органдарына  көрсөтпөө –</w:t>
      </w:r>
    </w:p>
    <w:p w:rsidR="007E201F" w:rsidRPr="002352C2" w:rsidRDefault="007E201F" w:rsidP="00064E00">
      <w:pPr>
        <w:tabs>
          <w:tab w:val="left" w:pos="851"/>
        </w:tabs>
        <w:spacing w:after="0" w:line="240" w:lineRule="auto"/>
        <w:ind w:left="57" w:right="57" w:firstLine="510"/>
        <w:jc w:val="both"/>
        <w:rPr>
          <w:rFonts w:ascii="Times New Roman" w:hAnsi="Times New Roman" w:cs="Times New Roman"/>
          <w:sz w:val="24"/>
          <w:szCs w:val="24"/>
          <w:lang w:val="ky-KG"/>
        </w:rPr>
      </w:pPr>
      <w:proofErr w:type="spellStart"/>
      <w:r w:rsidRPr="002352C2">
        <w:rPr>
          <w:rFonts w:ascii="Times New Roman" w:hAnsi="Times New Roman" w:cs="Times New Roman"/>
          <w:sz w:val="24"/>
          <w:szCs w:val="24"/>
        </w:rPr>
        <w:t>эскертүү</w:t>
      </w:r>
      <w:proofErr w:type="spellEnd"/>
      <w:r w:rsidRPr="002352C2">
        <w:rPr>
          <w:rFonts w:ascii="Times New Roman" w:hAnsi="Times New Roman" w:cs="Times New Roman"/>
          <w:sz w:val="24"/>
          <w:szCs w:val="24"/>
        </w:rPr>
        <w:t xml:space="preserve"> </w:t>
      </w:r>
      <w:proofErr w:type="spellStart"/>
      <w:r w:rsidRPr="002352C2">
        <w:rPr>
          <w:rFonts w:ascii="Times New Roman" w:hAnsi="Times New Roman" w:cs="Times New Roman"/>
          <w:sz w:val="24"/>
          <w:szCs w:val="24"/>
        </w:rPr>
        <w:t>берүүгө</w:t>
      </w:r>
      <w:proofErr w:type="spellEnd"/>
      <w:r w:rsidRPr="002352C2">
        <w:rPr>
          <w:rFonts w:ascii="Times New Roman" w:hAnsi="Times New Roman" w:cs="Times New Roman"/>
          <w:sz w:val="24"/>
          <w:szCs w:val="24"/>
        </w:rPr>
        <w:t xml:space="preserve"> же </w:t>
      </w:r>
      <w:proofErr w:type="spellStart"/>
      <w:r w:rsidRPr="002352C2">
        <w:rPr>
          <w:rFonts w:ascii="Times New Roman" w:hAnsi="Times New Roman" w:cs="Times New Roman"/>
          <w:sz w:val="24"/>
          <w:szCs w:val="24"/>
        </w:rPr>
        <w:t>болбосо</w:t>
      </w:r>
      <w:proofErr w:type="spellEnd"/>
      <w:r w:rsidRPr="002352C2">
        <w:rPr>
          <w:rFonts w:ascii="Times New Roman" w:hAnsi="Times New Roman" w:cs="Times New Roman"/>
          <w:sz w:val="24"/>
          <w:szCs w:val="24"/>
        </w:rPr>
        <w:t xml:space="preserve"> 1-категориядагы </w:t>
      </w:r>
      <w:proofErr w:type="spellStart"/>
      <w:r w:rsidRPr="002352C2">
        <w:rPr>
          <w:rFonts w:ascii="Times New Roman" w:hAnsi="Times New Roman" w:cs="Times New Roman"/>
          <w:sz w:val="24"/>
          <w:szCs w:val="24"/>
        </w:rPr>
        <w:t>айып</w:t>
      </w:r>
      <w:proofErr w:type="spellEnd"/>
      <w:r w:rsidRPr="002352C2">
        <w:rPr>
          <w:rFonts w:ascii="Times New Roman" w:hAnsi="Times New Roman" w:cs="Times New Roman"/>
          <w:sz w:val="24"/>
          <w:szCs w:val="24"/>
        </w:rPr>
        <w:t xml:space="preserve"> </w:t>
      </w:r>
      <w:proofErr w:type="spellStart"/>
      <w:r w:rsidRPr="002352C2">
        <w:rPr>
          <w:rFonts w:ascii="Times New Roman" w:hAnsi="Times New Roman" w:cs="Times New Roman"/>
          <w:sz w:val="24"/>
          <w:szCs w:val="24"/>
        </w:rPr>
        <w:t>салууга</w:t>
      </w:r>
      <w:proofErr w:type="spellEnd"/>
      <w:r w:rsidRPr="002352C2">
        <w:rPr>
          <w:rFonts w:ascii="Times New Roman" w:hAnsi="Times New Roman" w:cs="Times New Roman"/>
          <w:sz w:val="24"/>
          <w:szCs w:val="24"/>
        </w:rPr>
        <w:t xml:space="preserve"> </w:t>
      </w:r>
      <w:proofErr w:type="spellStart"/>
      <w:r w:rsidRPr="002352C2">
        <w:rPr>
          <w:rFonts w:ascii="Times New Roman" w:hAnsi="Times New Roman" w:cs="Times New Roman"/>
          <w:sz w:val="24"/>
          <w:szCs w:val="24"/>
        </w:rPr>
        <w:t>алып</w:t>
      </w:r>
      <w:proofErr w:type="spellEnd"/>
      <w:r w:rsidRPr="002352C2">
        <w:rPr>
          <w:rFonts w:ascii="Times New Roman" w:hAnsi="Times New Roman" w:cs="Times New Roman"/>
          <w:sz w:val="24"/>
          <w:szCs w:val="24"/>
        </w:rPr>
        <w:t xml:space="preserve"> </w:t>
      </w:r>
      <w:proofErr w:type="spellStart"/>
      <w:r w:rsidRPr="002352C2">
        <w:rPr>
          <w:rFonts w:ascii="Times New Roman" w:hAnsi="Times New Roman" w:cs="Times New Roman"/>
          <w:sz w:val="24"/>
          <w:szCs w:val="24"/>
        </w:rPr>
        <w:t>келет</w:t>
      </w:r>
      <w:proofErr w:type="spellEnd"/>
      <w:r w:rsidRPr="002352C2">
        <w:rPr>
          <w:rFonts w:ascii="Times New Roman" w:hAnsi="Times New Roman" w:cs="Times New Roman"/>
          <w:sz w:val="24"/>
          <w:szCs w:val="24"/>
          <w:lang w:val="ky-KG"/>
        </w:rPr>
        <w:t>.</w:t>
      </w:r>
    </w:p>
    <w:p w:rsidR="007E201F" w:rsidRPr="002352C2" w:rsidRDefault="007E201F" w:rsidP="00064E00">
      <w:pPr>
        <w:spacing w:after="0"/>
        <w:ind w:left="156" w:right="123"/>
        <w:jc w:val="both"/>
        <w:rPr>
          <w:rFonts w:ascii="Times New Roman" w:eastAsia="Times New Roman" w:hAnsi="Times New Roman" w:cs="Times New Roman"/>
          <w:sz w:val="24"/>
          <w:szCs w:val="24"/>
          <w:lang w:val="ky-KG"/>
        </w:rPr>
      </w:pPr>
      <w:r w:rsidRPr="002352C2">
        <w:rPr>
          <w:rFonts w:ascii="Times New Roman" w:hAnsi="Times New Roman" w:cs="Times New Roman"/>
          <w:sz w:val="24"/>
          <w:szCs w:val="24"/>
          <w:lang w:val="ky-KG"/>
        </w:rPr>
        <w:t xml:space="preserve"> </w:t>
      </w:r>
      <w:r w:rsidRPr="002352C2">
        <w:rPr>
          <w:rFonts w:ascii="Times New Roman" w:hAnsi="Times New Roman" w:cs="Times New Roman"/>
          <w:sz w:val="24"/>
          <w:szCs w:val="24"/>
        </w:rPr>
        <w:t xml:space="preserve">      </w:t>
      </w:r>
      <w:r w:rsidRPr="002352C2">
        <w:rPr>
          <w:rFonts w:ascii="Times New Roman" w:hAnsi="Times New Roman" w:cs="Times New Roman"/>
          <w:sz w:val="24"/>
          <w:szCs w:val="24"/>
          <w:lang w:val="ky-KG"/>
        </w:rPr>
        <w:t xml:space="preserve"> </w:t>
      </w:r>
      <w:r w:rsidRPr="002352C2">
        <w:rPr>
          <w:rFonts w:ascii="Times New Roman" w:hAnsi="Times New Roman" w:cs="Times New Roman"/>
          <w:sz w:val="24"/>
          <w:szCs w:val="24"/>
        </w:rPr>
        <w:t xml:space="preserve"> 263</w:t>
      </w:r>
      <w:r w:rsidRPr="002352C2">
        <w:rPr>
          <w:rFonts w:ascii="Times New Roman" w:eastAsia="Times New Roman" w:hAnsi="Times New Roman" w:cs="Times New Roman"/>
          <w:sz w:val="24"/>
          <w:szCs w:val="24"/>
          <w:vertAlign w:val="superscript"/>
        </w:rPr>
        <w:t>5</w:t>
      </w:r>
      <w:r w:rsidRPr="002352C2">
        <w:rPr>
          <w:rFonts w:ascii="Times New Roman" w:eastAsia="Times New Roman" w:hAnsi="Times New Roman" w:cs="Times New Roman"/>
          <w:sz w:val="24"/>
          <w:szCs w:val="24"/>
          <w:lang w:val="ky-KG"/>
        </w:rPr>
        <w:t>-берене</w:t>
      </w:r>
      <w:r w:rsidRPr="002352C2">
        <w:rPr>
          <w:rFonts w:ascii="Times New Roman" w:hAnsi="Times New Roman" w:cs="Times New Roman"/>
          <w:sz w:val="24"/>
          <w:szCs w:val="24"/>
        </w:rPr>
        <w:t>.</w:t>
      </w:r>
      <w:r w:rsidRPr="002352C2">
        <w:rPr>
          <w:rFonts w:ascii="Times New Roman" w:eastAsia="Times New Roman" w:hAnsi="Times New Roman" w:cs="Times New Roman"/>
          <w:sz w:val="24"/>
          <w:szCs w:val="24"/>
          <w:vertAlign w:val="superscript"/>
        </w:rPr>
        <w:t xml:space="preserve"> </w:t>
      </w:r>
      <w:r w:rsidRPr="002352C2">
        <w:rPr>
          <w:rFonts w:ascii="Times New Roman" w:eastAsia="Times New Roman" w:hAnsi="Times New Roman" w:cs="Times New Roman"/>
          <w:sz w:val="24"/>
          <w:szCs w:val="24"/>
          <w:lang w:val="ky-KG"/>
        </w:rPr>
        <w:t xml:space="preserve">Бажы жол-жоболорун белгиленген мөөнөттө аягына чыгарбоо. </w:t>
      </w:r>
    </w:p>
    <w:p w:rsidR="007E201F" w:rsidRPr="002352C2" w:rsidRDefault="007E201F" w:rsidP="00064E00">
      <w:pPr>
        <w:spacing w:after="0"/>
        <w:ind w:left="156" w:right="123"/>
        <w:jc w:val="both"/>
        <w:rPr>
          <w:rFonts w:ascii="Times New Roman" w:eastAsia="Times New Roman" w:hAnsi="Times New Roman" w:cs="Times New Roman"/>
          <w:sz w:val="24"/>
          <w:szCs w:val="24"/>
          <w:lang w:val="ky-KG"/>
        </w:rPr>
      </w:pPr>
      <w:r w:rsidRPr="002352C2">
        <w:rPr>
          <w:rFonts w:ascii="Times New Roman" w:eastAsia="Times New Roman" w:hAnsi="Times New Roman" w:cs="Times New Roman"/>
          <w:sz w:val="24"/>
          <w:szCs w:val="24"/>
          <w:lang w:val="ky-KG"/>
        </w:rPr>
        <w:t>Аягына чыгаруу жөнүндө талап киргизилген бажы жол-жоболордун белгиленген мөөнөттө аягына чыкпай калышы -</w:t>
      </w:r>
    </w:p>
    <w:p w:rsidR="007E201F" w:rsidRPr="002352C2" w:rsidRDefault="007E201F" w:rsidP="00064E00">
      <w:pPr>
        <w:spacing w:after="0"/>
        <w:ind w:left="156" w:right="123"/>
        <w:jc w:val="both"/>
        <w:rPr>
          <w:rFonts w:ascii="Times New Roman" w:eastAsia="Times New Roman" w:hAnsi="Times New Roman" w:cs="Times New Roman"/>
          <w:sz w:val="24"/>
          <w:szCs w:val="24"/>
          <w:lang w:val="ky-KG"/>
        </w:rPr>
      </w:pPr>
      <w:r w:rsidRPr="002352C2">
        <w:rPr>
          <w:rFonts w:ascii="Times New Roman" w:eastAsia="Times New Roman" w:hAnsi="Times New Roman" w:cs="Times New Roman"/>
          <w:sz w:val="24"/>
          <w:szCs w:val="24"/>
          <w:lang w:val="ky-KG"/>
        </w:rPr>
        <w:t xml:space="preserve">1-категориядагы айып пул салууга алып келет. </w:t>
      </w:r>
    </w:p>
    <w:p w:rsidR="00064E00" w:rsidRPr="002352C2" w:rsidRDefault="00064E00" w:rsidP="00064E00">
      <w:pPr>
        <w:spacing w:after="0"/>
        <w:ind w:left="156" w:right="123"/>
        <w:jc w:val="both"/>
        <w:rPr>
          <w:rFonts w:ascii="Times New Roman" w:hAnsi="Times New Roman" w:cs="Times New Roman"/>
          <w:sz w:val="24"/>
          <w:szCs w:val="24"/>
          <w:lang w:val="ky-KG"/>
        </w:rPr>
      </w:pPr>
      <w:r w:rsidRPr="002352C2">
        <w:rPr>
          <w:rFonts w:ascii="Times New Roman" w:hAnsi="Times New Roman" w:cs="Times New Roman"/>
          <w:sz w:val="24"/>
          <w:szCs w:val="24"/>
          <w:lang w:val="ky-KG"/>
        </w:rPr>
        <w:t>263</w:t>
      </w:r>
      <w:r w:rsidRPr="002352C2">
        <w:rPr>
          <w:rFonts w:ascii="Times New Roman" w:eastAsia="Times New Roman" w:hAnsi="Times New Roman" w:cs="Times New Roman"/>
          <w:sz w:val="24"/>
          <w:szCs w:val="24"/>
          <w:vertAlign w:val="superscript"/>
          <w:lang w:val="ky-KG"/>
        </w:rPr>
        <w:t>6</w:t>
      </w:r>
      <w:r w:rsidRPr="002352C2">
        <w:rPr>
          <w:rFonts w:ascii="Times New Roman" w:eastAsia="Times New Roman" w:hAnsi="Times New Roman" w:cs="Times New Roman"/>
          <w:sz w:val="24"/>
          <w:szCs w:val="24"/>
          <w:lang w:val="ky-KG"/>
        </w:rPr>
        <w:t>-берене</w:t>
      </w:r>
      <w:r w:rsidRPr="002352C2">
        <w:rPr>
          <w:rFonts w:ascii="Times New Roman" w:hAnsi="Times New Roman" w:cs="Times New Roman"/>
          <w:sz w:val="24"/>
          <w:szCs w:val="24"/>
          <w:lang w:val="ky-KG"/>
        </w:rPr>
        <w:t xml:space="preserve">. Бажы транзитинин тартибин сактабоо </w:t>
      </w:r>
    </w:p>
    <w:p w:rsidR="00064E00" w:rsidRPr="002352C2" w:rsidRDefault="00064E00" w:rsidP="00064E00">
      <w:pPr>
        <w:spacing w:after="0"/>
        <w:ind w:left="156" w:right="123"/>
        <w:jc w:val="both"/>
        <w:rPr>
          <w:rFonts w:ascii="Times New Roman" w:hAnsi="Times New Roman" w:cs="Times New Roman"/>
          <w:sz w:val="24"/>
          <w:szCs w:val="24"/>
          <w:lang w:val="ky-KG"/>
        </w:rPr>
      </w:pPr>
      <w:r w:rsidRPr="002352C2">
        <w:rPr>
          <w:rFonts w:ascii="Times New Roman" w:hAnsi="Times New Roman" w:cs="Times New Roman"/>
          <w:sz w:val="24"/>
          <w:szCs w:val="24"/>
          <w:lang w:val="ky-KG"/>
        </w:rPr>
        <w:t xml:space="preserve"> Ташуучунун бажы органы тарабынан белгиленген бажы транзитинин мөөнөтүн же бажы органы аныктаган товарларды ташуу маршрутун сактабоосу же товарларды жеткирген жери катары бажы органы аныктаган жерден айырмаланган бажы контролунун зонасына жеткирүүсү-</w:t>
      </w:r>
    </w:p>
    <w:p w:rsidR="00064E00" w:rsidRPr="002352C2" w:rsidRDefault="00064E00" w:rsidP="00064E00">
      <w:pPr>
        <w:spacing w:after="0"/>
        <w:ind w:left="156" w:right="123"/>
        <w:jc w:val="both"/>
        <w:rPr>
          <w:rFonts w:ascii="Times New Roman" w:hAnsi="Times New Roman" w:cs="Times New Roman"/>
          <w:sz w:val="24"/>
          <w:szCs w:val="24"/>
          <w:lang w:val="ky-KG"/>
        </w:rPr>
      </w:pPr>
      <w:r w:rsidRPr="002352C2">
        <w:rPr>
          <w:rFonts w:ascii="Times New Roman" w:hAnsi="Times New Roman" w:cs="Times New Roman"/>
          <w:sz w:val="24"/>
          <w:szCs w:val="24"/>
          <w:lang w:val="ky-KG"/>
        </w:rPr>
        <w:t>эскертүүгө же 1-категориядагы айып пул салууга алып келет."</w:t>
      </w:r>
    </w:p>
    <w:p w:rsidR="0086563D" w:rsidRPr="000364C1" w:rsidRDefault="0086563D" w:rsidP="00064E00">
      <w:pPr>
        <w:tabs>
          <w:tab w:val="left" w:pos="851"/>
        </w:tabs>
        <w:spacing w:after="0" w:line="240" w:lineRule="auto"/>
        <w:ind w:left="57" w:right="57" w:firstLine="510"/>
        <w:jc w:val="both"/>
        <w:rPr>
          <w:rFonts w:ascii="Times New Roman" w:hAnsi="Times New Roman" w:cs="Times New Roman"/>
          <w:sz w:val="24"/>
          <w:szCs w:val="24"/>
          <w:lang w:val="ky-KG"/>
        </w:rPr>
      </w:pPr>
    </w:p>
    <w:p w:rsidR="00BE6515" w:rsidRPr="000364C1" w:rsidRDefault="007E201F" w:rsidP="00064E00">
      <w:pPr>
        <w:tabs>
          <w:tab w:val="left" w:pos="851"/>
        </w:tabs>
        <w:spacing w:after="0" w:line="240" w:lineRule="auto"/>
        <w:ind w:left="57" w:right="57" w:firstLine="510"/>
        <w:jc w:val="both"/>
        <w:rPr>
          <w:rFonts w:ascii="Times New Roman" w:hAnsi="Times New Roman" w:cs="Times New Roman"/>
          <w:b/>
          <w:sz w:val="24"/>
          <w:szCs w:val="24"/>
          <w:lang w:val="ky-KG"/>
        </w:rPr>
      </w:pPr>
      <w:r w:rsidRPr="000364C1">
        <w:rPr>
          <w:rFonts w:ascii="Times New Roman" w:hAnsi="Times New Roman" w:cs="Times New Roman"/>
          <w:sz w:val="24"/>
          <w:szCs w:val="24"/>
          <w:lang w:val="ky-KG"/>
        </w:rPr>
        <w:t xml:space="preserve"> </w:t>
      </w:r>
      <w:r w:rsidR="000364C1" w:rsidRPr="000364C1">
        <w:rPr>
          <w:rFonts w:ascii="Times New Roman" w:hAnsi="Times New Roman" w:cs="Times New Roman"/>
          <w:b/>
          <w:sz w:val="24"/>
          <w:szCs w:val="24"/>
          <w:lang w:val="ky-KG"/>
        </w:rPr>
        <w:t>2-берене.</w:t>
      </w:r>
    </w:p>
    <w:p w:rsidR="0086563D" w:rsidRPr="000364C1" w:rsidRDefault="007E201F" w:rsidP="00064E00">
      <w:pPr>
        <w:tabs>
          <w:tab w:val="left" w:pos="851"/>
        </w:tabs>
        <w:spacing w:after="0" w:line="240" w:lineRule="auto"/>
        <w:ind w:left="57" w:right="57" w:firstLine="510"/>
        <w:jc w:val="both"/>
        <w:rPr>
          <w:rFonts w:ascii="Times New Roman" w:hAnsi="Times New Roman" w:cs="Times New Roman"/>
          <w:sz w:val="24"/>
          <w:szCs w:val="24"/>
          <w:lang w:val="ky-KG"/>
        </w:rPr>
      </w:pPr>
      <w:r w:rsidRPr="000364C1">
        <w:rPr>
          <w:rFonts w:ascii="Times New Roman" w:hAnsi="Times New Roman" w:cs="Times New Roman"/>
          <w:sz w:val="24"/>
          <w:szCs w:val="24"/>
          <w:lang w:val="ky-KG"/>
        </w:rPr>
        <w:t xml:space="preserve"> </w:t>
      </w:r>
    </w:p>
    <w:p w:rsidR="0086563D" w:rsidRPr="00064E00" w:rsidRDefault="00064E00" w:rsidP="00F9486E">
      <w:pPr>
        <w:tabs>
          <w:tab w:val="left" w:pos="851"/>
        </w:tabs>
        <w:spacing w:after="0" w:line="240" w:lineRule="auto"/>
        <w:ind w:left="57" w:right="57" w:firstLine="510"/>
        <w:rPr>
          <w:rFonts w:ascii="Times New Roman" w:hAnsi="Times New Roman" w:cs="Times New Roman"/>
          <w:sz w:val="24"/>
          <w:szCs w:val="24"/>
          <w:lang w:val="ky-KG"/>
        </w:rPr>
      </w:pPr>
      <w:r>
        <w:rPr>
          <w:rFonts w:ascii="Times New Roman" w:hAnsi="Times New Roman" w:cs="Times New Roman"/>
          <w:sz w:val="24"/>
          <w:szCs w:val="24"/>
          <w:lang w:val="ky-KG"/>
        </w:rPr>
        <w:t xml:space="preserve"> </w:t>
      </w:r>
      <w:r w:rsidR="000364C1">
        <w:rPr>
          <w:rFonts w:ascii="Times New Roman" w:hAnsi="Times New Roman" w:cs="Times New Roman"/>
          <w:sz w:val="24"/>
          <w:szCs w:val="24"/>
          <w:lang w:val="ky-KG"/>
        </w:rPr>
        <w:t xml:space="preserve">Ушул Мыйзам расмий жарыяланган күндөн тартып он беш күн өткөндөн кийин күчүнө кирет. </w:t>
      </w:r>
    </w:p>
    <w:p w:rsidR="00F9486E" w:rsidRPr="000364C1" w:rsidRDefault="000364C1" w:rsidP="00F9486E">
      <w:pPr>
        <w:tabs>
          <w:tab w:val="left" w:pos="851"/>
        </w:tabs>
        <w:spacing w:after="0" w:line="240" w:lineRule="auto"/>
        <w:ind w:left="57" w:right="57" w:firstLine="510"/>
        <w:rPr>
          <w:rFonts w:ascii="Times New Roman" w:hAnsi="Times New Roman" w:cs="Times New Roman"/>
          <w:sz w:val="24"/>
          <w:szCs w:val="24"/>
          <w:lang w:val="ky-KG"/>
        </w:rPr>
      </w:pPr>
      <w:r w:rsidRPr="000364C1">
        <w:rPr>
          <w:rFonts w:ascii="Times New Roman" w:hAnsi="Times New Roman" w:cs="Times New Roman"/>
          <w:sz w:val="24"/>
          <w:szCs w:val="24"/>
          <w:lang w:val="ky-KG"/>
        </w:rPr>
        <w:t>Өкмөт алты ай аралыгында өзүнүн ченемдик укуктук актыларын ушул Мыйзамга шайкеш келтирсин.</w:t>
      </w:r>
    </w:p>
    <w:p w:rsidR="0086563D" w:rsidRPr="000364C1" w:rsidRDefault="000364C1" w:rsidP="00F9486E">
      <w:pPr>
        <w:tabs>
          <w:tab w:val="left" w:pos="851"/>
        </w:tabs>
        <w:spacing w:after="0" w:line="240" w:lineRule="auto"/>
        <w:ind w:left="57" w:right="57" w:firstLine="510"/>
        <w:rPr>
          <w:rFonts w:ascii="Times New Roman" w:hAnsi="Times New Roman" w:cs="Times New Roman"/>
          <w:b/>
          <w:sz w:val="24"/>
          <w:szCs w:val="24"/>
          <w:lang w:val="ky-KG"/>
        </w:rPr>
      </w:pPr>
      <w:r>
        <w:rPr>
          <w:rFonts w:ascii="Times New Roman" w:hAnsi="Times New Roman" w:cs="Times New Roman"/>
          <w:b/>
          <w:sz w:val="24"/>
          <w:szCs w:val="24"/>
          <w:lang w:val="ky-KG"/>
        </w:rPr>
        <w:t xml:space="preserve"> </w:t>
      </w:r>
    </w:p>
    <w:p w:rsidR="00F9486E" w:rsidRPr="000364C1" w:rsidRDefault="00F9486E" w:rsidP="00F9486E">
      <w:pPr>
        <w:tabs>
          <w:tab w:val="left" w:pos="851"/>
        </w:tabs>
        <w:spacing w:after="0" w:line="240" w:lineRule="auto"/>
        <w:ind w:left="57" w:right="57" w:firstLine="510"/>
        <w:rPr>
          <w:rFonts w:ascii="Times New Roman" w:hAnsi="Times New Roman" w:cs="Times New Roman"/>
          <w:b/>
          <w:sz w:val="24"/>
          <w:szCs w:val="24"/>
          <w:lang w:val="ky-KG"/>
        </w:rPr>
      </w:pPr>
    </w:p>
    <w:p w:rsidR="0086563D" w:rsidRPr="000364C1" w:rsidRDefault="000364C1" w:rsidP="00F9486E">
      <w:pPr>
        <w:tabs>
          <w:tab w:val="left" w:pos="851"/>
        </w:tabs>
        <w:spacing w:after="0" w:line="240" w:lineRule="auto"/>
        <w:ind w:left="57" w:right="57" w:firstLine="510"/>
        <w:rPr>
          <w:rFonts w:ascii="Times New Roman" w:hAnsi="Times New Roman" w:cs="Times New Roman"/>
          <w:sz w:val="24"/>
          <w:szCs w:val="24"/>
          <w:lang w:val="ky-KG"/>
        </w:rPr>
      </w:pPr>
      <w:r>
        <w:rPr>
          <w:rFonts w:ascii="Times New Roman" w:hAnsi="Times New Roman" w:cs="Times New Roman"/>
          <w:sz w:val="24"/>
          <w:szCs w:val="24"/>
          <w:lang w:val="ky-KG"/>
        </w:rPr>
        <w:t xml:space="preserve"> </w:t>
      </w:r>
    </w:p>
    <w:p w:rsidR="0086563D" w:rsidRPr="000364C1" w:rsidRDefault="000364C1" w:rsidP="00F9486E">
      <w:pPr>
        <w:tabs>
          <w:tab w:val="left" w:pos="851"/>
        </w:tabs>
        <w:spacing w:after="0" w:line="240" w:lineRule="auto"/>
        <w:ind w:left="57" w:right="57" w:firstLine="510"/>
        <w:rPr>
          <w:rFonts w:ascii="Times New Roman" w:hAnsi="Times New Roman" w:cs="Times New Roman"/>
          <w:sz w:val="24"/>
          <w:szCs w:val="24"/>
          <w:lang w:val="ky-KG"/>
        </w:rPr>
      </w:pPr>
      <w:r>
        <w:rPr>
          <w:rFonts w:ascii="Times New Roman" w:hAnsi="Times New Roman" w:cs="Times New Roman"/>
          <w:sz w:val="24"/>
          <w:szCs w:val="24"/>
          <w:lang w:val="ky-KG"/>
        </w:rPr>
        <w:t xml:space="preserve"> </w:t>
      </w:r>
    </w:p>
    <w:p w:rsidR="00D93439" w:rsidRPr="00084615" w:rsidRDefault="00D93439" w:rsidP="00F9486E">
      <w:pPr>
        <w:tabs>
          <w:tab w:val="left" w:pos="851"/>
        </w:tabs>
        <w:spacing w:after="0" w:line="240" w:lineRule="auto"/>
        <w:ind w:left="57" w:right="57" w:firstLine="510"/>
        <w:rPr>
          <w:rFonts w:ascii="Times New Roman" w:hAnsi="Times New Roman" w:cs="Times New Roman"/>
          <w:sz w:val="24"/>
          <w:szCs w:val="24"/>
          <w:lang w:val="ky-KG"/>
        </w:rPr>
      </w:pPr>
    </w:p>
    <w:p w:rsidR="00D93439" w:rsidRPr="00084615" w:rsidRDefault="00D93439" w:rsidP="00F9486E">
      <w:pPr>
        <w:tabs>
          <w:tab w:val="left" w:pos="851"/>
        </w:tabs>
        <w:spacing w:after="0" w:line="240" w:lineRule="auto"/>
        <w:ind w:left="57" w:right="57" w:firstLine="510"/>
        <w:rPr>
          <w:rFonts w:ascii="Times New Roman" w:hAnsi="Times New Roman" w:cs="Times New Roman"/>
          <w:sz w:val="24"/>
          <w:szCs w:val="24"/>
          <w:lang w:val="ky-KG"/>
        </w:rPr>
      </w:pPr>
    </w:p>
    <w:p w:rsidR="000364C1" w:rsidRDefault="000364C1" w:rsidP="00F9486E">
      <w:pPr>
        <w:tabs>
          <w:tab w:val="left" w:pos="851"/>
        </w:tabs>
        <w:spacing w:after="0" w:line="240" w:lineRule="auto"/>
        <w:ind w:left="57" w:right="57" w:firstLine="510"/>
        <w:rPr>
          <w:rFonts w:ascii="Times New Roman" w:hAnsi="Times New Roman" w:cs="Times New Roman"/>
          <w:b/>
          <w:sz w:val="24"/>
          <w:szCs w:val="24"/>
          <w:lang w:val="ky-KG"/>
        </w:rPr>
      </w:pPr>
      <w:r>
        <w:rPr>
          <w:rFonts w:ascii="Times New Roman" w:hAnsi="Times New Roman" w:cs="Times New Roman"/>
          <w:b/>
          <w:sz w:val="24"/>
          <w:szCs w:val="24"/>
          <w:lang w:val="ky-KG"/>
        </w:rPr>
        <w:t xml:space="preserve"> Кыргыз Республикасынын</w:t>
      </w:r>
    </w:p>
    <w:p w:rsidR="000864CA" w:rsidRPr="00C576C4" w:rsidRDefault="000364C1" w:rsidP="002352C2">
      <w:pPr>
        <w:tabs>
          <w:tab w:val="left" w:pos="851"/>
        </w:tabs>
        <w:spacing w:after="0" w:line="240" w:lineRule="auto"/>
        <w:ind w:left="57" w:right="57" w:firstLine="510"/>
        <w:rPr>
          <w:rFonts w:ascii="Times New Roman" w:hAnsi="Times New Roman" w:cs="Times New Roman"/>
          <w:sz w:val="24"/>
          <w:szCs w:val="24"/>
        </w:rPr>
      </w:pPr>
      <w:r>
        <w:rPr>
          <w:rFonts w:ascii="Times New Roman" w:hAnsi="Times New Roman" w:cs="Times New Roman"/>
          <w:b/>
          <w:sz w:val="24"/>
          <w:szCs w:val="24"/>
          <w:lang w:val="ky-KG"/>
        </w:rPr>
        <w:t>Президенти</w:t>
      </w:r>
      <w:r w:rsidR="0086563D" w:rsidRPr="00C576C4">
        <w:rPr>
          <w:rFonts w:ascii="Times New Roman" w:hAnsi="Times New Roman" w:cs="Times New Roman"/>
          <w:b/>
          <w:sz w:val="24"/>
          <w:szCs w:val="24"/>
        </w:rPr>
        <w:t xml:space="preserve"> </w:t>
      </w:r>
      <w:r w:rsidR="0086563D" w:rsidRPr="00C576C4">
        <w:rPr>
          <w:rFonts w:ascii="Times New Roman" w:hAnsi="Times New Roman" w:cs="Times New Roman"/>
          <w:b/>
          <w:sz w:val="24"/>
          <w:szCs w:val="24"/>
        </w:rPr>
        <w:tab/>
      </w:r>
      <w:r w:rsidR="0086563D" w:rsidRPr="00C576C4">
        <w:rPr>
          <w:rFonts w:ascii="Times New Roman" w:hAnsi="Times New Roman" w:cs="Times New Roman"/>
          <w:b/>
          <w:sz w:val="24"/>
          <w:szCs w:val="24"/>
        </w:rPr>
        <w:tab/>
      </w:r>
      <w:r w:rsidR="0086563D" w:rsidRPr="00C576C4">
        <w:rPr>
          <w:rFonts w:ascii="Times New Roman" w:hAnsi="Times New Roman" w:cs="Times New Roman"/>
          <w:b/>
          <w:sz w:val="24"/>
          <w:szCs w:val="24"/>
        </w:rPr>
        <w:tab/>
      </w:r>
      <w:r w:rsidR="0086563D" w:rsidRPr="00C576C4">
        <w:rPr>
          <w:rFonts w:ascii="Times New Roman" w:hAnsi="Times New Roman" w:cs="Times New Roman"/>
          <w:b/>
          <w:sz w:val="24"/>
          <w:szCs w:val="24"/>
        </w:rPr>
        <w:tab/>
      </w:r>
      <w:r>
        <w:rPr>
          <w:rFonts w:ascii="Times New Roman" w:hAnsi="Times New Roman" w:cs="Times New Roman"/>
          <w:b/>
          <w:sz w:val="24"/>
          <w:szCs w:val="24"/>
          <w:lang w:val="ky-KG"/>
        </w:rPr>
        <w:t xml:space="preserve">                                </w:t>
      </w:r>
      <w:r w:rsidR="0086563D" w:rsidRPr="00C576C4">
        <w:rPr>
          <w:rFonts w:ascii="Times New Roman" w:hAnsi="Times New Roman" w:cs="Times New Roman"/>
          <w:b/>
          <w:sz w:val="24"/>
          <w:szCs w:val="24"/>
        </w:rPr>
        <w:tab/>
        <w:t xml:space="preserve">С. </w:t>
      </w:r>
      <w:proofErr w:type="spellStart"/>
      <w:r w:rsidR="0086563D" w:rsidRPr="00C576C4">
        <w:rPr>
          <w:rFonts w:ascii="Times New Roman" w:hAnsi="Times New Roman" w:cs="Times New Roman"/>
          <w:b/>
          <w:sz w:val="24"/>
          <w:szCs w:val="24"/>
        </w:rPr>
        <w:t>Жээнбеков</w:t>
      </w:r>
      <w:bookmarkStart w:id="1" w:name="_GoBack"/>
      <w:bookmarkEnd w:id="1"/>
      <w:proofErr w:type="spellEnd"/>
    </w:p>
    <w:sectPr w:rsidR="000864CA" w:rsidRPr="00C576C4" w:rsidSect="0006025B">
      <w:headerReference w:type="even" r:id="rId9"/>
      <w:headerReference w:type="default" r:id="rId10"/>
      <w:footerReference w:type="even" r:id="rId11"/>
      <w:footerReference w:type="default" r:id="rId12"/>
      <w:headerReference w:type="first" r:id="rId13"/>
      <w:footerReference w:type="first" r:id="rId14"/>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0E83" w:rsidRDefault="00F90E83" w:rsidP="000864CA">
      <w:pPr>
        <w:spacing w:after="0" w:line="240" w:lineRule="auto"/>
      </w:pPr>
      <w:r>
        <w:separator/>
      </w:r>
    </w:p>
  </w:endnote>
  <w:endnote w:type="continuationSeparator" w:id="0">
    <w:p w:rsidR="00F90E83" w:rsidRDefault="00F90E83" w:rsidP="000864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64C1" w:rsidRDefault="000364C1">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4CA" w:rsidRDefault="000864CA">
    <w:pPr>
      <w:pStyle w:val="a6"/>
    </w:pPr>
  </w:p>
  <w:tbl>
    <w:tblPr>
      <w:tblStyle w:val="11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2"/>
      <w:gridCol w:w="4503"/>
    </w:tblGrid>
    <w:tr w:rsidR="000864CA" w:rsidRPr="000864CA" w:rsidTr="004D7BF1">
      <w:tc>
        <w:tcPr>
          <w:tcW w:w="4502" w:type="dxa"/>
        </w:tcPr>
        <w:p w:rsidR="000864CA" w:rsidRPr="000864CA" w:rsidRDefault="000864CA" w:rsidP="000864CA">
          <w:pPr>
            <w:spacing w:after="200"/>
            <w:ind w:left="-108"/>
            <w:rPr>
              <w:rFonts w:ascii="Times New Roman" w:eastAsiaTheme="minorEastAsia" w:hAnsi="Times New Roman" w:cs="Times New Roman"/>
            </w:rPr>
          </w:pPr>
          <w:r w:rsidRPr="000864CA">
            <w:rPr>
              <w:rFonts w:ascii="Times New Roman" w:eastAsiaTheme="minorEastAsia" w:hAnsi="Times New Roman" w:cs="Times New Roman"/>
            </w:rPr>
            <w:t xml:space="preserve">Министр </w:t>
          </w:r>
          <w:r w:rsidR="00A1168B">
            <w:rPr>
              <w:rFonts w:ascii="Times New Roman" w:eastAsiaTheme="minorEastAsia" w:hAnsi="Times New Roman" w:cs="Times New Roman"/>
              <w:lang w:val="ky-KG"/>
            </w:rPr>
            <w:t xml:space="preserve"> </w:t>
          </w:r>
          <w:r w:rsidR="00CF07DE">
            <w:rPr>
              <w:rFonts w:ascii="Times New Roman" w:eastAsiaTheme="minorEastAsia" w:hAnsi="Times New Roman" w:cs="Times New Roman"/>
            </w:rPr>
            <w:t xml:space="preserve"> </w:t>
          </w:r>
          <w:r w:rsidRPr="000864CA">
            <w:rPr>
              <w:rFonts w:ascii="Times New Roman" w:eastAsiaTheme="minorEastAsia" w:hAnsi="Times New Roman" w:cs="Times New Roman"/>
            </w:rPr>
            <w:t xml:space="preserve">________________ </w:t>
          </w:r>
          <w:proofErr w:type="spellStart"/>
          <w:r w:rsidRPr="000864CA">
            <w:rPr>
              <w:rFonts w:ascii="Times New Roman" w:eastAsiaTheme="minorEastAsia" w:hAnsi="Times New Roman" w:cs="Times New Roman"/>
            </w:rPr>
            <w:t>С.Т.Муканбетов</w:t>
          </w:r>
          <w:proofErr w:type="spellEnd"/>
        </w:p>
        <w:p w:rsidR="000864CA" w:rsidRPr="000864CA" w:rsidRDefault="00A1168B" w:rsidP="000864CA">
          <w:pPr>
            <w:spacing w:after="200"/>
            <w:rPr>
              <w:rFonts w:ascii="Times New Roman" w:eastAsiaTheme="minorEastAsia" w:hAnsi="Times New Roman" w:cs="Times New Roman"/>
            </w:rPr>
          </w:pPr>
          <w:r>
            <w:rPr>
              <w:rFonts w:ascii="Times New Roman" w:eastAsiaTheme="minorEastAsia" w:hAnsi="Times New Roman" w:cs="Times New Roman"/>
            </w:rPr>
            <w:t xml:space="preserve">«____»___________ 2020 </w:t>
          </w:r>
          <w:r>
            <w:rPr>
              <w:rFonts w:ascii="Times New Roman" w:eastAsiaTheme="minorEastAsia" w:hAnsi="Times New Roman" w:cs="Times New Roman"/>
              <w:lang w:val="ky-KG"/>
            </w:rPr>
            <w:t>-ж</w:t>
          </w:r>
          <w:r w:rsidR="000864CA" w:rsidRPr="000864CA">
            <w:rPr>
              <w:rFonts w:ascii="Times New Roman" w:eastAsiaTheme="minorEastAsia" w:hAnsi="Times New Roman" w:cs="Times New Roman"/>
            </w:rPr>
            <w:t>.</w:t>
          </w:r>
        </w:p>
      </w:tc>
      <w:tc>
        <w:tcPr>
          <w:tcW w:w="4503" w:type="dxa"/>
        </w:tcPr>
        <w:p w:rsidR="000864CA" w:rsidRPr="00A1168B" w:rsidRDefault="00A1168B" w:rsidP="000864CA">
          <w:pPr>
            <w:ind w:firstLine="885"/>
            <w:rPr>
              <w:rFonts w:ascii="Times New Roman" w:eastAsiaTheme="minorEastAsia" w:hAnsi="Times New Roman" w:cs="Times New Roman"/>
              <w:lang w:val="ky-KG"/>
            </w:rPr>
          </w:pPr>
          <w:r>
            <w:rPr>
              <w:rFonts w:ascii="Times New Roman" w:eastAsiaTheme="minorEastAsia" w:hAnsi="Times New Roman" w:cs="Times New Roman"/>
              <w:lang w:val="ky-KG"/>
            </w:rPr>
            <w:t xml:space="preserve"> Укуктук колдоо жана эксперзтиза     башкармалыгынын начальниги</w:t>
          </w:r>
        </w:p>
        <w:p w:rsidR="000864CA" w:rsidRPr="000864CA" w:rsidRDefault="000864CA" w:rsidP="000864CA">
          <w:pPr>
            <w:spacing w:after="200"/>
            <w:ind w:firstLine="885"/>
            <w:rPr>
              <w:rFonts w:ascii="Times New Roman" w:eastAsiaTheme="minorEastAsia" w:hAnsi="Times New Roman" w:cs="Times New Roman"/>
            </w:rPr>
          </w:pPr>
          <w:r w:rsidRPr="000864CA">
            <w:rPr>
              <w:rFonts w:ascii="Times New Roman" w:eastAsiaTheme="minorEastAsia" w:hAnsi="Times New Roman" w:cs="Times New Roman"/>
            </w:rPr>
            <w:t xml:space="preserve">_______________ М.М. </w:t>
          </w:r>
          <w:proofErr w:type="spellStart"/>
          <w:r w:rsidRPr="000864CA">
            <w:rPr>
              <w:rFonts w:ascii="Times New Roman" w:eastAsiaTheme="minorEastAsia" w:hAnsi="Times New Roman" w:cs="Times New Roman"/>
            </w:rPr>
            <w:t>Жуманова</w:t>
          </w:r>
          <w:proofErr w:type="spellEnd"/>
        </w:p>
      </w:tc>
    </w:tr>
  </w:tbl>
  <w:p w:rsidR="000864CA" w:rsidRPr="000864CA" w:rsidRDefault="000864CA">
    <w:pPr>
      <w:pStyle w:val="a6"/>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64C1" w:rsidRDefault="000364C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0E83" w:rsidRDefault="00F90E83" w:rsidP="000864CA">
      <w:pPr>
        <w:spacing w:after="0" w:line="240" w:lineRule="auto"/>
      </w:pPr>
      <w:r>
        <w:separator/>
      </w:r>
    </w:p>
  </w:footnote>
  <w:footnote w:type="continuationSeparator" w:id="0">
    <w:p w:rsidR="00F90E83" w:rsidRDefault="00F90E83" w:rsidP="000864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64C1" w:rsidRDefault="000364C1">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64C1" w:rsidRDefault="000364C1">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64C1" w:rsidRDefault="000364C1">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0411C0"/>
    <w:multiLevelType w:val="multilevel"/>
    <w:tmpl w:val="4500A3A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55F02CF"/>
    <w:multiLevelType w:val="hybridMultilevel"/>
    <w:tmpl w:val="35D8312A"/>
    <w:lvl w:ilvl="0" w:tplc="5A48F6E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255605AE"/>
    <w:multiLevelType w:val="hybridMultilevel"/>
    <w:tmpl w:val="D0780AEC"/>
    <w:lvl w:ilvl="0" w:tplc="710A07EC">
      <w:start w:val="1"/>
      <w:numFmt w:val="decimal"/>
      <w:lvlText w:val="%1)"/>
      <w:lvlJc w:val="left"/>
      <w:pPr>
        <w:ind w:left="720" w:hanging="360"/>
      </w:pPr>
      <w:rPr>
        <w:rFonts w:hint="default"/>
        <w:lang w:val="ky-KG"/>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2291C4E"/>
    <w:multiLevelType w:val="multilevel"/>
    <w:tmpl w:val="472849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9A775EE"/>
    <w:multiLevelType w:val="hybridMultilevel"/>
    <w:tmpl w:val="8C18DD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86563D"/>
    <w:rsid w:val="000364C1"/>
    <w:rsid w:val="00052A02"/>
    <w:rsid w:val="0006025B"/>
    <w:rsid w:val="00064E00"/>
    <w:rsid w:val="00084615"/>
    <w:rsid w:val="000864CA"/>
    <w:rsid w:val="0009567F"/>
    <w:rsid w:val="000D37A1"/>
    <w:rsid w:val="000E3F06"/>
    <w:rsid w:val="000F1671"/>
    <w:rsid w:val="001138AA"/>
    <w:rsid w:val="0012503B"/>
    <w:rsid w:val="00126B77"/>
    <w:rsid w:val="00131363"/>
    <w:rsid w:val="001336DF"/>
    <w:rsid w:val="001572A1"/>
    <w:rsid w:val="001B382A"/>
    <w:rsid w:val="001D150D"/>
    <w:rsid w:val="001E1EA2"/>
    <w:rsid w:val="00232175"/>
    <w:rsid w:val="002352C2"/>
    <w:rsid w:val="00261EDA"/>
    <w:rsid w:val="00290931"/>
    <w:rsid w:val="002B062B"/>
    <w:rsid w:val="002C330C"/>
    <w:rsid w:val="002C3DD5"/>
    <w:rsid w:val="002C660F"/>
    <w:rsid w:val="002F6019"/>
    <w:rsid w:val="0030787C"/>
    <w:rsid w:val="0032734C"/>
    <w:rsid w:val="00372959"/>
    <w:rsid w:val="0039433E"/>
    <w:rsid w:val="003C0528"/>
    <w:rsid w:val="003F4B7F"/>
    <w:rsid w:val="00462B54"/>
    <w:rsid w:val="00464773"/>
    <w:rsid w:val="0046506A"/>
    <w:rsid w:val="00475BE0"/>
    <w:rsid w:val="00486278"/>
    <w:rsid w:val="004A09A4"/>
    <w:rsid w:val="004A60A9"/>
    <w:rsid w:val="004B1BEE"/>
    <w:rsid w:val="004B2FCB"/>
    <w:rsid w:val="004C4AFA"/>
    <w:rsid w:val="004E582F"/>
    <w:rsid w:val="005475A9"/>
    <w:rsid w:val="005561A6"/>
    <w:rsid w:val="005561CF"/>
    <w:rsid w:val="005616DA"/>
    <w:rsid w:val="0058624C"/>
    <w:rsid w:val="005B69B8"/>
    <w:rsid w:val="005B71C5"/>
    <w:rsid w:val="00641CEC"/>
    <w:rsid w:val="0064585C"/>
    <w:rsid w:val="00661CF3"/>
    <w:rsid w:val="006728CE"/>
    <w:rsid w:val="00677BAF"/>
    <w:rsid w:val="00692943"/>
    <w:rsid w:val="00696B80"/>
    <w:rsid w:val="006B256A"/>
    <w:rsid w:val="006C3BBD"/>
    <w:rsid w:val="006E2F01"/>
    <w:rsid w:val="007240C5"/>
    <w:rsid w:val="007476E1"/>
    <w:rsid w:val="00770816"/>
    <w:rsid w:val="007B7173"/>
    <w:rsid w:val="007C4DB8"/>
    <w:rsid w:val="007E201F"/>
    <w:rsid w:val="007F1899"/>
    <w:rsid w:val="00827951"/>
    <w:rsid w:val="0086563D"/>
    <w:rsid w:val="00942FE1"/>
    <w:rsid w:val="009704DF"/>
    <w:rsid w:val="0099566C"/>
    <w:rsid w:val="009F405F"/>
    <w:rsid w:val="00A1168B"/>
    <w:rsid w:val="00A11EC1"/>
    <w:rsid w:val="00A16647"/>
    <w:rsid w:val="00A21D5C"/>
    <w:rsid w:val="00A31769"/>
    <w:rsid w:val="00A37553"/>
    <w:rsid w:val="00A4006A"/>
    <w:rsid w:val="00A452E3"/>
    <w:rsid w:val="00A476A1"/>
    <w:rsid w:val="00A97384"/>
    <w:rsid w:val="00AB79E5"/>
    <w:rsid w:val="00B27035"/>
    <w:rsid w:val="00B54158"/>
    <w:rsid w:val="00B54BE3"/>
    <w:rsid w:val="00BE6515"/>
    <w:rsid w:val="00C24668"/>
    <w:rsid w:val="00C33EF2"/>
    <w:rsid w:val="00C54076"/>
    <w:rsid w:val="00C576C4"/>
    <w:rsid w:val="00C94ABF"/>
    <w:rsid w:val="00CA1D04"/>
    <w:rsid w:val="00CA2404"/>
    <w:rsid w:val="00CF07DE"/>
    <w:rsid w:val="00D03DC6"/>
    <w:rsid w:val="00D639F6"/>
    <w:rsid w:val="00D740C4"/>
    <w:rsid w:val="00D93439"/>
    <w:rsid w:val="00DD7E69"/>
    <w:rsid w:val="00E4129F"/>
    <w:rsid w:val="00E4289A"/>
    <w:rsid w:val="00E44500"/>
    <w:rsid w:val="00E8182F"/>
    <w:rsid w:val="00EE02C5"/>
    <w:rsid w:val="00F36016"/>
    <w:rsid w:val="00F61D9F"/>
    <w:rsid w:val="00F6761D"/>
    <w:rsid w:val="00F67E63"/>
    <w:rsid w:val="00F80150"/>
    <w:rsid w:val="00F90E83"/>
    <w:rsid w:val="00F9486E"/>
    <w:rsid w:val="00FE7F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BEDD2EC-D5B8-4D09-8239-6A8DBB525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062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86563D"/>
    <w:rPr>
      <w:rFonts w:ascii="Times New Roman" w:eastAsia="Times New Roman" w:hAnsi="Times New Roman" w:cs="Times New Roman"/>
      <w:shd w:val="clear" w:color="auto" w:fill="FFFFFF"/>
    </w:rPr>
  </w:style>
  <w:style w:type="character" w:customStyle="1" w:styleId="1">
    <w:name w:val="Заголовок №1_"/>
    <w:basedOn w:val="a0"/>
    <w:link w:val="10"/>
    <w:rsid w:val="0086563D"/>
    <w:rPr>
      <w:rFonts w:ascii="Times New Roman" w:eastAsia="Times New Roman" w:hAnsi="Times New Roman" w:cs="Times New Roman"/>
      <w:b/>
      <w:bCs/>
      <w:shd w:val="clear" w:color="auto" w:fill="FFFFFF"/>
    </w:rPr>
  </w:style>
  <w:style w:type="paragraph" w:customStyle="1" w:styleId="20">
    <w:name w:val="Основной текст (2)"/>
    <w:basedOn w:val="a"/>
    <w:link w:val="2"/>
    <w:rsid w:val="0086563D"/>
    <w:pPr>
      <w:widowControl w:val="0"/>
      <w:shd w:val="clear" w:color="auto" w:fill="FFFFFF"/>
      <w:spacing w:after="300" w:line="0" w:lineRule="atLeast"/>
      <w:jc w:val="right"/>
    </w:pPr>
    <w:rPr>
      <w:rFonts w:ascii="Times New Roman" w:eastAsia="Times New Roman" w:hAnsi="Times New Roman" w:cs="Times New Roman"/>
    </w:rPr>
  </w:style>
  <w:style w:type="paragraph" w:customStyle="1" w:styleId="10">
    <w:name w:val="Заголовок №1"/>
    <w:basedOn w:val="a"/>
    <w:link w:val="1"/>
    <w:rsid w:val="0086563D"/>
    <w:pPr>
      <w:widowControl w:val="0"/>
      <w:shd w:val="clear" w:color="auto" w:fill="FFFFFF"/>
      <w:spacing w:before="300" w:after="60" w:line="0" w:lineRule="atLeast"/>
      <w:jc w:val="center"/>
      <w:outlineLvl w:val="0"/>
    </w:pPr>
    <w:rPr>
      <w:rFonts w:ascii="Times New Roman" w:eastAsia="Times New Roman" w:hAnsi="Times New Roman" w:cs="Times New Roman"/>
      <w:b/>
      <w:bCs/>
    </w:rPr>
  </w:style>
  <w:style w:type="paragraph" w:styleId="a3">
    <w:name w:val="List Paragraph"/>
    <w:basedOn w:val="a"/>
    <w:uiPriority w:val="34"/>
    <w:qFormat/>
    <w:rsid w:val="0086563D"/>
    <w:pPr>
      <w:ind w:left="720"/>
      <w:contextualSpacing/>
    </w:pPr>
  </w:style>
  <w:style w:type="paragraph" w:styleId="a4">
    <w:name w:val="Balloon Text"/>
    <w:basedOn w:val="a"/>
    <w:link w:val="a5"/>
    <w:uiPriority w:val="99"/>
    <w:semiHidden/>
    <w:unhideWhenUsed/>
    <w:rsid w:val="00661CF3"/>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661CF3"/>
    <w:rPr>
      <w:rFonts w:ascii="Segoe UI" w:hAnsi="Segoe UI" w:cs="Segoe UI"/>
      <w:sz w:val="18"/>
      <w:szCs w:val="18"/>
    </w:rPr>
  </w:style>
  <w:style w:type="paragraph" w:styleId="a6">
    <w:name w:val="footer"/>
    <w:basedOn w:val="a"/>
    <w:link w:val="a7"/>
    <w:uiPriority w:val="99"/>
    <w:unhideWhenUsed/>
    <w:rsid w:val="000864C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864CA"/>
  </w:style>
  <w:style w:type="table" w:customStyle="1" w:styleId="11">
    <w:name w:val="Сетка таблицы1"/>
    <w:basedOn w:val="a1"/>
    <w:next w:val="a8"/>
    <w:uiPriority w:val="59"/>
    <w:rsid w:val="000864C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8">
    <w:name w:val="Table Grid"/>
    <w:basedOn w:val="a1"/>
    <w:uiPriority w:val="39"/>
    <w:rsid w:val="000864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unhideWhenUsed/>
    <w:rsid w:val="000864CA"/>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0864CA"/>
  </w:style>
  <w:style w:type="table" w:customStyle="1" w:styleId="110">
    <w:name w:val="Сетка таблицы11"/>
    <w:basedOn w:val="a1"/>
    <w:next w:val="a8"/>
    <w:uiPriority w:val="59"/>
    <w:rsid w:val="000864C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Tekst">
    <w:name w:val="_Текст обычный (tkTekst)"/>
    <w:basedOn w:val="a"/>
    <w:rsid w:val="003C0528"/>
    <w:pPr>
      <w:spacing w:after="60" w:line="276" w:lineRule="auto"/>
      <w:ind w:firstLine="567"/>
      <w:jc w:val="both"/>
    </w:pPr>
    <w:rPr>
      <w:rFonts w:ascii="Arial" w:eastAsia="Times New Roman" w:hAnsi="Arial" w:cs="Arial"/>
      <w:sz w:val="20"/>
      <w:szCs w:val="20"/>
      <w:lang w:eastAsia="ru-RU"/>
    </w:rPr>
  </w:style>
  <w:style w:type="paragraph" w:customStyle="1" w:styleId="tkZagolovok5">
    <w:name w:val="_Заголовок Статья (tkZagolovok5)"/>
    <w:basedOn w:val="a"/>
    <w:rsid w:val="00F36016"/>
    <w:pPr>
      <w:spacing w:before="200" w:after="60" w:line="276" w:lineRule="auto"/>
      <w:ind w:firstLine="567"/>
    </w:pPr>
    <w:rPr>
      <w:rFonts w:ascii="Arial" w:eastAsia="Times New Roman" w:hAnsi="Arial" w:cs="Arial"/>
      <w:b/>
      <w:bCs/>
      <w:sz w:val="20"/>
      <w:szCs w:val="20"/>
      <w:lang w:eastAsia="ru-RU"/>
    </w:rPr>
  </w:style>
  <w:style w:type="character" w:styleId="ab">
    <w:name w:val="Hyperlink"/>
    <w:basedOn w:val="a0"/>
    <w:uiPriority w:val="99"/>
    <w:semiHidden/>
    <w:unhideWhenUsed/>
    <w:rsid w:val="00A3176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0249510">
      <w:bodyDiv w:val="1"/>
      <w:marLeft w:val="0"/>
      <w:marRight w:val="0"/>
      <w:marTop w:val="0"/>
      <w:marBottom w:val="0"/>
      <w:divBdr>
        <w:top w:val="none" w:sz="0" w:space="0" w:color="auto"/>
        <w:left w:val="none" w:sz="0" w:space="0" w:color="auto"/>
        <w:bottom w:val="none" w:sz="0" w:space="0" w:color="auto"/>
        <w:right w:val="none" w:sz="0" w:space="0" w:color="auto"/>
      </w:divBdr>
    </w:div>
    <w:div w:id="2098406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41414"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182042-B367-4E15-9AAA-A63B7B6FF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2</Pages>
  <Words>723</Words>
  <Characters>4126</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stajer225</dc:creator>
  <cp:keywords/>
  <dc:description/>
  <cp:lastModifiedBy>stajer225</cp:lastModifiedBy>
  <cp:revision>14</cp:revision>
  <cp:lastPrinted>2020-09-01T10:35:00Z</cp:lastPrinted>
  <dcterms:created xsi:type="dcterms:W3CDTF">2020-09-01T04:28:00Z</dcterms:created>
  <dcterms:modified xsi:type="dcterms:W3CDTF">2020-09-23T03:24:00Z</dcterms:modified>
</cp:coreProperties>
</file>